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C5C6" w14:textId="1C663B86" w:rsidR="005C48D0" w:rsidRDefault="00FF344F">
      <w:pPr>
        <w:pStyle w:val="Corpsdetexte"/>
        <w:jc w:val="right"/>
      </w:pPr>
      <w:r>
        <w:rPr>
          <w:noProof/>
        </w:rPr>
        <w:drawing>
          <wp:inline distT="0" distB="0" distL="0" distR="0" wp14:anchorId="19064013" wp14:editId="70DB52BB">
            <wp:extent cx="1439333" cy="965200"/>
            <wp:effectExtent l="0" t="0" r="889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31" cy="97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4C5C7" w14:textId="77777777" w:rsidR="005C48D0" w:rsidRDefault="005C48D0">
      <w:pPr>
        <w:pStyle w:val="Corpsdetexte"/>
        <w:rPr>
          <w:sz w:val="26"/>
        </w:rPr>
      </w:pPr>
    </w:p>
    <w:p w14:paraId="7164C5C8" w14:textId="77777777" w:rsidR="005C48D0" w:rsidRDefault="005C48D0">
      <w:pPr>
        <w:pStyle w:val="Corpsdetexte"/>
        <w:rPr>
          <w:sz w:val="26"/>
        </w:rPr>
      </w:pPr>
    </w:p>
    <w:p w14:paraId="7164C5C9" w14:textId="77777777" w:rsidR="005C48D0" w:rsidRDefault="00325E96" w:rsidP="00C3488E">
      <w:pPr>
        <w:pStyle w:val="Corpsdetexte"/>
        <w:rPr>
          <w:b w:val="0"/>
          <w:i/>
          <w:sz w:val="26"/>
        </w:rPr>
      </w:pPr>
      <w:r>
        <w:rPr>
          <w:sz w:val="26"/>
        </w:rPr>
        <w:t>FORMULAIRE DE DEMANDE D’A</w:t>
      </w:r>
      <w:r w:rsidR="00C3488E">
        <w:rPr>
          <w:sz w:val="26"/>
        </w:rPr>
        <w:t xml:space="preserve">VIS RELATIF A </w:t>
      </w:r>
      <w:r>
        <w:rPr>
          <w:sz w:val="26"/>
        </w:rPr>
        <w:t xml:space="preserve"> L'ORGANISATION D’UNE </w:t>
      </w:r>
      <w:r w:rsidR="00C3488E">
        <w:rPr>
          <w:sz w:val="26"/>
        </w:rPr>
        <w:t>MANIFESTATION</w:t>
      </w:r>
      <w:r>
        <w:rPr>
          <w:sz w:val="26"/>
        </w:rPr>
        <w:t xml:space="preserve"> PÉDESTRE HORS STADE</w:t>
      </w:r>
    </w:p>
    <w:p w14:paraId="7164C5CA" w14:textId="77777777" w:rsidR="005C48D0" w:rsidRDefault="005C48D0">
      <w:pPr>
        <w:rPr>
          <w:sz w:val="22"/>
          <w:szCs w:val="22"/>
        </w:rPr>
      </w:pPr>
    </w:p>
    <w:p w14:paraId="7164C5CB" w14:textId="77777777" w:rsidR="005C48D0" w:rsidRDefault="00C3488E" w:rsidP="00C3488E">
      <w:pPr>
        <w:pStyle w:val="Titre2"/>
        <w:sectPr w:rsidR="005C48D0">
          <w:footerReference w:type="default" r:id="rId9"/>
          <w:pgSz w:w="11906" w:h="16838"/>
          <w:pgMar w:top="540" w:right="1417" w:bottom="765" w:left="1417" w:header="0" w:footer="708" w:gutter="0"/>
          <w:cols w:num="2" w:space="720" w:equalWidth="0">
            <w:col w:w="1700" w:space="710"/>
            <w:col w:w="6661"/>
          </w:cols>
          <w:formProt w:val="0"/>
          <w:docGrid w:linePitch="600" w:charSpace="32768"/>
        </w:sectPr>
      </w:pPr>
      <w:r>
        <w:t>CIRCULAIRE INTERMINISTERIELLE N°DS/2012/305 et n°DMAT/2012/000646</w:t>
      </w:r>
      <w:r w:rsidR="00EC4A81">
        <w:t xml:space="preserve"> du 2 août 2012 concernant l’application du décret n°2012 du 5 mars 2012 relatif aux manifestations sportives sur les voies publiques ou ouvertes à la circulation publique, ainsi que les arrêtés d’ application des 14 mars, 28 mars et 3 mai 2012. Article II.A.1 de la règlementation des courses hors-stade.</w:t>
      </w:r>
    </w:p>
    <w:p w14:paraId="7164C5CC" w14:textId="77777777" w:rsidR="005C48D0" w:rsidRDefault="00EC4A81" w:rsidP="00EC4A81">
      <w:pPr>
        <w:jc w:val="right"/>
        <w:rPr>
          <w:rFonts w:ascii="Tahoma" w:hAnsi="Tahoma" w:cs="Tahoma"/>
          <w:sz w:val="8"/>
        </w:rPr>
      </w:pPr>
      <w:r>
        <w:rPr>
          <w:rFonts w:ascii="Tahoma" w:hAnsi="Tahoma" w:cs="Tahoma"/>
          <w:sz w:val="8"/>
        </w:rPr>
        <w:t xml:space="preserve"> Mars, </w:t>
      </w:r>
    </w:p>
    <w:p w14:paraId="7164C5CD" w14:textId="77777777" w:rsidR="005C48D0" w:rsidRDefault="005C48D0">
      <w:pPr>
        <w:rPr>
          <w:rFonts w:ascii="Tahoma" w:hAnsi="Tahoma" w:cs="Tahoma"/>
          <w:sz w:val="22"/>
        </w:rPr>
      </w:pPr>
    </w:p>
    <w:p w14:paraId="7164C5CE" w14:textId="77777777" w:rsidR="005C48D0" w:rsidRDefault="00325E9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Commission Départementale des Courses</w:t>
      </w:r>
      <w:r w:rsidR="001D6F3F">
        <w:rPr>
          <w:rFonts w:ascii="Tahoma" w:hAnsi="Tahoma" w:cs="Tahoma"/>
          <w:b/>
          <w:bCs/>
        </w:rPr>
        <w:t xml:space="preserve"> Running</w:t>
      </w:r>
      <w:r>
        <w:rPr>
          <w:rFonts w:ascii="Tahoma" w:hAnsi="Tahoma" w:cs="Tahoma"/>
          <w:b/>
          <w:bCs/>
        </w:rPr>
        <w:t xml:space="preserve"> de</w:t>
      </w:r>
      <w:r>
        <w:rPr>
          <w:rFonts w:ascii="Tahoma" w:hAnsi="Tahoma" w:cs="Tahoma"/>
        </w:rPr>
        <w:t> </w:t>
      </w:r>
      <w:r>
        <w:rPr>
          <w:rFonts w:ascii="Tahoma" w:hAnsi="Tahoma" w:cs="Tahoma"/>
          <w:b/>
          <w:bCs/>
        </w:rPr>
        <w:t>:</w:t>
      </w:r>
    </w:p>
    <w:p w14:paraId="7164C5CF" w14:textId="77777777" w:rsidR="005C48D0" w:rsidRDefault="005C48D0">
      <w:pPr>
        <w:jc w:val="center"/>
        <w:rPr>
          <w:rFonts w:ascii="Tahoma" w:hAnsi="Tahoma" w:cs="Tahoma"/>
          <w:sz w:val="16"/>
        </w:rPr>
      </w:pPr>
    </w:p>
    <w:p w14:paraId="7164C5D0" w14:textId="77777777" w:rsidR="005C48D0" w:rsidRDefault="005C48D0">
      <w:pPr>
        <w:pBdr>
          <w:top w:val="single" w:sz="8" w:space="1" w:color="00000A"/>
          <w:left w:val="single" w:sz="8" w:space="4" w:color="00000A"/>
          <w:bottom w:val="single" w:sz="8" w:space="10" w:color="00000A"/>
          <w:right w:val="single" w:sz="8" w:space="4" w:color="00000A"/>
        </w:pBdr>
        <w:ind w:left="1080" w:right="972"/>
        <w:jc w:val="center"/>
        <w:rPr>
          <w:rFonts w:ascii="Tahoma" w:hAnsi="Tahoma" w:cs="Tahoma"/>
          <w:b/>
          <w:sz w:val="16"/>
          <w:szCs w:val="16"/>
        </w:rPr>
      </w:pPr>
    </w:p>
    <w:p w14:paraId="7164C5D1" w14:textId="77777777" w:rsidR="005C48D0" w:rsidRDefault="00325E96">
      <w:pPr>
        <w:pBdr>
          <w:top w:val="single" w:sz="8" w:space="1" w:color="00000A"/>
          <w:left w:val="single" w:sz="8" w:space="4" w:color="00000A"/>
          <w:bottom w:val="single" w:sz="8" w:space="10" w:color="00000A"/>
          <w:right w:val="single" w:sz="8" w:space="4" w:color="00000A"/>
        </w:pBdr>
        <w:ind w:left="1080" w:right="972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CD</w:t>
      </w:r>
      <w:r w:rsidR="009C4B7C">
        <w:rPr>
          <w:rFonts w:ascii="Tahoma" w:hAnsi="Tahoma" w:cs="Tahoma"/>
          <w:b/>
          <w:sz w:val="20"/>
        </w:rPr>
        <w:t>R</w:t>
      </w:r>
      <w:r>
        <w:rPr>
          <w:rFonts w:ascii="Tahoma" w:hAnsi="Tahoma" w:cs="Tahoma"/>
          <w:b/>
          <w:sz w:val="20"/>
        </w:rPr>
        <w:t xml:space="preserve"> </w:t>
      </w:r>
      <w:r w:rsidR="00C3488E">
        <w:rPr>
          <w:rFonts w:ascii="Tahoma" w:hAnsi="Tahoma" w:cs="Tahoma"/>
          <w:b/>
          <w:sz w:val="20"/>
        </w:rPr>
        <w:t>37</w:t>
      </w:r>
    </w:p>
    <w:p w14:paraId="7164C5D2" w14:textId="77777777" w:rsidR="005C48D0" w:rsidRDefault="00C3488E">
      <w:pPr>
        <w:pBdr>
          <w:top w:val="single" w:sz="8" w:space="1" w:color="00000A"/>
          <w:left w:val="single" w:sz="8" w:space="4" w:color="00000A"/>
          <w:bottom w:val="single" w:sz="8" w:space="10" w:color="00000A"/>
          <w:right w:val="single" w:sz="8" w:space="4" w:color="00000A"/>
        </w:pBdr>
        <w:ind w:left="1080" w:right="972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Comité d’Indre et Loire</w:t>
      </w:r>
      <w:r w:rsidR="00325E96">
        <w:rPr>
          <w:rFonts w:ascii="Tahoma" w:hAnsi="Tahoma" w:cs="Tahoma"/>
          <w:b/>
          <w:sz w:val="18"/>
          <w:szCs w:val="18"/>
        </w:rPr>
        <w:t xml:space="preserve"> d'Athlétisme</w:t>
      </w:r>
    </w:p>
    <w:p w14:paraId="7164C5D3" w14:textId="77777777" w:rsidR="005C48D0" w:rsidRDefault="00325E96">
      <w:pPr>
        <w:pBdr>
          <w:top w:val="single" w:sz="8" w:space="1" w:color="00000A"/>
          <w:left w:val="single" w:sz="8" w:space="4" w:color="00000A"/>
          <w:bottom w:val="single" w:sz="8" w:space="10" w:color="00000A"/>
          <w:right w:val="single" w:sz="8" w:space="4" w:color="00000A"/>
        </w:pBdr>
        <w:ind w:left="1080" w:right="972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Maison des Sport</w:t>
      </w:r>
      <w:r w:rsidR="00C3488E">
        <w:rPr>
          <w:rFonts w:ascii="Tahoma" w:hAnsi="Tahoma" w:cs="Tahoma"/>
          <w:b/>
          <w:sz w:val="18"/>
          <w:szCs w:val="18"/>
        </w:rPr>
        <w:t>s</w:t>
      </w:r>
    </w:p>
    <w:p w14:paraId="7164C5D4" w14:textId="77777777" w:rsidR="005C48D0" w:rsidRDefault="00325E96">
      <w:pPr>
        <w:pBdr>
          <w:top w:val="single" w:sz="8" w:space="1" w:color="00000A"/>
          <w:left w:val="single" w:sz="8" w:space="4" w:color="00000A"/>
          <w:bottom w:val="single" w:sz="8" w:space="10" w:color="00000A"/>
          <w:right w:val="single" w:sz="8" w:space="4" w:color="00000A"/>
        </w:pBdr>
        <w:ind w:left="1080" w:right="972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rue </w:t>
      </w:r>
      <w:r w:rsidR="00C3488E">
        <w:rPr>
          <w:rFonts w:ascii="Tahoma" w:hAnsi="Tahoma" w:cs="Tahoma"/>
          <w:b/>
          <w:sz w:val="20"/>
        </w:rPr>
        <w:t>de l’ Aviation BP100</w:t>
      </w:r>
      <w:r>
        <w:rPr>
          <w:rFonts w:ascii="Tahoma" w:hAnsi="Tahoma" w:cs="Tahoma"/>
          <w:b/>
          <w:sz w:val="20"/>
        </w:rPr>
        <w:t xml:space="preserve">   </w:t>
      </w:r>
      <w:r w:rsidR="00C3488E">
        <w:rPr>
          <w:rFonts w:ascii="Tahoma" w:hAnsi="Tahoma" w:cs="Tahoma"/>
          <w:b/>
          <w:sz w:val="20"/>
        </w:rPr>
        <w:t>37210 PARCAY MESLAY</w:t>
      </w:r>
    </w:p>
    <w:p w14:paraId="7164C5D5" w14:textId="3A5BF0C7" w:rsidR="005C48D0" w:rsidRDefault="000F5A5F">
      <w:pPr>
        <w:pBdr>
          <w:top w:val="single" w:sz="8" w:space="1" w:color="00000A"/>
          <w:left w:val="single" w:sz="8" w:space="4" w:color="00000A"/>
          <w:bottom w:val="single" w:sz="8" w:space="10" w:color="00000A"/>
          <w:right w:val="single" w:sz="8" w:space="4" w:color="00000A"/>
        </w:pBdr>
        <w:ind w:left="1080" w:right="972"/>
        <w:jc w:val="center"/>
        <w:rPr>
          <w:rStyle w:val="LienInternet"/>
          <w:rFonts w:ascii="Tahoma" w:hAnsi="Tahoma" w:cs="Tahoma"/>
          <w:b/>
          <w:sz w:val="20"/>
        </w:rPr>
      </w:pPr>
      <w:hyperlink r:id="rId10" w:history="1">
        <w:r w:rsidR="00190FD8">
          <w:rPr>
            <w:rStyle w:val="Lienhypertexte"/>
            <w:rFonts w:ascii="Tahoma" w:hAnsi="Tahoma" w:cs="Tahoma"/>
            <w:b/>
            <w:sz w:val="20"/>
          </w:rPr>
          <w:t>cd</w:t>
        </w:r>
        <w:r w:rsidR="00E43C0A" w:rsidRPr="006E48F9">
          <w:rPr>
            <w:rStyle w:val="Lienhypertexte"/>
            <w:rFonts w:ascii="Tahoma" w:hAnsi="Tahoma" w:cs="Tahoma"/>
            <w:b/>
            <w:sz w:val="20"/>
          </w:rPr>
          <w:t>r</w:t>
        </w:r>
        <w:r>
          <w:rPr>
            <w:rStyle w:val="Lienhypertexte"/>
            <w:rFonts w:ascii="Tahoma" w:hAnsi="Tahoma" w:cs="Tahoma"/>
            <w:b/>
            <w:sz w:val="20"/>
          </w:rPr>
          <w:t>unning</w:t>
        </w:r>
        <w:r w:rsidR="00E43C0A" w:rsidRPr="006E48F9">
          <w:rPr>
            <w:rStyle w:val="Lienhypertexte"/>
            <w:rFonts w:ascii="Tahoma" w:hAnsi="Tahoma" w:cs="Tahoma"/>
            <w:b/>
            <w:sz w:val="20"/>
          </w:rPr>
          <w:t>37@</w:t>
        </w:r>
        <w:r>
          <w:rPr>
            <w:rStyle w:val="Lienhypertexte"/>
            <w:rFonts w:ascii="Tahoma" w:hAnsi="Tahoma" w:cs="Tahoma"/>
            <w:b/>
            <w:sz w:val="20"/>
          </w:rPr>
          <w:t>gmail.com</w:t>
        </w:r>
      </w:hyperlink>
    </w:p>
    <w:p w14:paraId="7164C5D6" w14:textId="77777777" w:rsidR="005C48D0" w:rsidRPr="00615150" w:rsidRDefault="005C48D0">
      <w:pPr>
        <w:rPr>
          <w:rFonts w:ascii="Tahoma" w:hAnsi="Tahoma" w:cs="Tahoma"/>
          <w:sz w:val="20"/>
          <w:szCs w:val="20"/>
        </w:rPr>
      </w:pPr>
    </w:p>
    <w:p w14:paraId="7164C5D7" w14:textId="77777777" w:rsidR="001D6F3F" w:rsidRDefault="001D6F3F">
      <w:pPr>
        <w:rPr>
          <w:rFonts w:ascii="Tahoma" w:hAnsi="Tahoma" w:cs="Tahoma"/>
          <w:b/>
          <w:sz w:val="20"/>
          <w:szCs w:val="20"/>
        </w:rPr>
      </w:pPr>
    </w:p>
    <w:p w14:paraId="7164C5D8" w14:textId="77777777" w:rsidR="00615150" w:rsidRPr="00615150" w:rsidRDefault="00615150">
      <w:pPr>
        <w:rPr>
          <w:rFonts w:ascii="Tahoma" w:hAnsi="Tahoma" w:cs="Tahoma"/>
          <w:b/>
          <w:sz w:val="20"/>
          <w:szCs w:val="20"/>
        </w:rPr>
      </w:pPr>
      <w:r w:rsidRPr="00615150">
        <w:rPr>
          <w:rFonts w:ascii="Tahoma" w:hAnsi="Tahoma" w:cs="Tahoma"/>
          <w:b/>
          <w:sz w:val="20"/>
          <w:szCs w:val="20"/>
        </w:rPr>
        <w:t>Cette demande concerne :</w:t>
      </w:r>
    </w:p>
    <w:p w14:paraId="7164C5D9" w14:textId="77777777" w:rsidR="00615150" w:rsidRDefault="00615150">
      <w:pPr>
        <w:rPr>
          <w:rFonts w:ascii="Tahoma" w:hAnsi="Tahoma" w:cs="Tahoma"/>
          <w:b/>
          <w:sz w:val="18"/>
          <w:szCs w:val="18"/>
        </w:rPr>
      </w:pPr>
    </w:p>
    <w:p w14:paraId="7164C5DA" w14:textId="77777777" w:rsidR="00615150" w:rsidRDefault="00615150" w:rsidP="00615150">
      <w:pPr>
        <w:pStyle w:val="Paragraphedeliste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615150">
        <w:rPr>
          <w:rFonts w:ascii="Tahoma" w:hAnsi="Tahoma" w:cs="Tahoma"/>
          <w:b/>
          <w:sz w:val="18"/>
          <w:szCs w:val="18"/>
          <w:u w:val="single"/>
        </w:rPr>
        <w:t>Les manifestations soumises à autorisation</w:t>
      </w:r>
      <w:r>
        <w:rPr>
          <w:rFonts w:ascii="Tahoma" w:hAnsi="Tahoma" w:cs="Tahoma"/>
          <w:b/>
          <w:sz w:val="18"/>
          <w:szCs w:val="18"/>
        </w:rPr>
        <w:t xml:space="preserve"> : </w:t>
      </w:r>
      <w:r>
        <w:rPr>
          <w:rFonts w:ascii="Tahoma" w:hAnsi="Tahoma" w:cs="Tahoma"/>
          <w:sz w:val="18"/>
          <w:szCs w:val="18"/>
        </w:rPr>
        <w:t>épreuve, course ou compétition sportive, empruntant en tout ou partie une ou des voies publiques ou ouvertes à la circulation publique, comportant un chronométrage.</w:t>
      </w:r>
    </w:p>
    <w:p w14:paraId="7164C5DB" w14:textId="77777777" w:rsidR="005C48D0" w:rsidRDefault="00615150" w:rsidP="00615150">
      <w:pPr>
        <w:pStyle w:val="Paragraphedeliste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Les manifestations soumises à déclaration</w:t>
      </w:r>
      <w:r w:rsidR="00325E96" w:rsidRPr="00615150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manifestations se déroulant en tout ou partie sur une ou des voies publiques ou ouvertes à la circulation publique, dans le respect du code de la route et n’imposant pas à leurs participants qu’un ou plusieurs points de rassemblement ou de contrôle, excluant tout horaire fixé à l’avance et tout classement basé soit sur la plus grande vitesse horaire</w:t>
      </w:r>
      <w:r w:rsidR="001D6F3F">
        <w:rPr>
          <w:rFonts w:ascii="Tahoma" w:hAnsi="Tahoma" w:cs="Tahoma"/>
          <w:sz w:val="18"/>
          <w:szCs w:val="18"/>
        </w:rPr>
        <w:t xml:space="preserve">, soit sur une vitesse imposée </w:t>
      </w:r>
      <w:r>
        <w:rPr>
          <w:rFonts w:ascii="Tahoma" w:hAnsi="Tahoma" w:cs="Tahoma"/>
          <w:sz w:val="18"/>
          <w:szCs w:val="18"/>
        </w:rPr>
        <w:t xml:space="preserve"> sur une portion quelconque du parcours, et regroupant plus de 75 piétons en un point déterminé de la voie publique.</w:t>
      </w:r>
    </w:p>
    <w:p w14:paraId="7164C5DC" w14:textId="77777777" w:rsidR="005C48D0" w:rsidRDefault="005C48D0">
      <w:pPr>
        <w:rPr>
          <w:rFonts w:ascii="Tahoma" w:hAnsi="Tahoma" w:cs="Tahoma"/>
          <w:sz w:val="16"/>
          <w:szCs w:val="16"/>
        </w:rPr>
      </w:pPr>
    </w:p>
    <w:p w14:paraId="7164C5DD" w14:textId="77777777" w:rsidR="005C48D0" w:rsidRDefault="00325E96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Ce dossier doit comprendre les pièces suivantes</w:t>
      </w:r>
      <w:r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b/>
          <w:bCs/>
          <w:sz w:val="20"/>
        </w:rPr>
        <w:t xml:space="preserve">: </w:t>
      </w:r>
    </w:p>
    <w:p w14:paraId="7164C5DE" w14:textId="77777777" w:rsidR="001D6F3F" w:rsidRDefault="001D6F3F">
      <w:pPr>
        <w:jc w:val="both"/>
        <w:rPr>
          <w:rFonts w:ascii="Tahoma" w:hAnsi="Tahoma" w:cs="Tahoma"/>
          <w:b/>
          <w:bCs/>
          <w:sz w:val="20"/>
        </w:rPr>
      </w:pPr>
    </w:p>
    <w:p w14:paraId="7164C5DF" w14:textId="77777777" w:rsidR="005C48D0" w:rsidRDefault="001D6F3F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Une</w:t>
      </w:r>
      <w:r w:rsidR="00325E96">
        <w:rPr>
          <w:rFonts w:ascii="Tahoma" w:hAnsi="Tahoma" w:cs="Tahoma"/>
          <w:sz w:val="18"/>
          <w:szCs w:val="18"/>
        </w:rPr>
        <w:t xml:space="preserve"> demande d'organisation </w:t>
      </w:r>
      <w:r>
        <w:rPr>
          <w:rFonts w:ascii="Tahoma" w:hAnsi="Tahoma" w:cs="Tahoma"/>
          <w:sz w:val="18"/>
          <w:szCs w:val="18"/>
        </w:rPr>
        <w:t>rédigée sur ce formulaire</w:t>
      </w:r>
      <w:r w:rsidR="00325E96">
        <w:rPr>
          <w:rFonts w:ascii="Tahoma" w:hAnsi="Tahoma" w:cs="Tahoma"/>
          <w:sz w:val="18"/>
          <w:szCs w:val="18"/>
        </w:rPr>
        <w:t xml:space="preserve"> </w:t>
      </w:r>
      <w:r w:rsidR="00677AF3" w:rsidRPr="001D6F3F">
        <w:rPr>
          <w:rFonts w:ascii="Tahoma" w:hAnsi="Tahoma" w:cs="Tahoma"/>
          <w:b/>
          <w:sz w:val="18"/>
          <w:szCs w:val="18"/>
        </w:rPr>
        <w:t>(2 exemplaires)</w:t>
      </w:r>
    </w:p>
    <w:p w14:paraId="7164C5E0" w14:textId="77777777" w:rsidR="001D6F3F" w:rsidRDefault="00325E96">
      <w:pPr>
        <w:pStyle w:val="Corpsdetexte2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Un règlement </w:t>
      </w:r>
      <w:r w:rsidR="001D6F3F">
        <w:rPr>
          <w:sz w:val="18"/>
          <w:szCs w:val="18"/>
        </w:rPr>
        <w:t xml:space="preserve">particulier </w:t>
      </w:r>
      <w:r>
        <w:rPr>
          <w:sz w:val="18"/>
          <w:szCs w:val="18"/>
        </w:rPr>
        <w:t>de l’épreuve</w:t>
      </w:r>
      <w:r w:rsidR="001D6F3F">
        <w:rPr>
          <w:sz w:val="18"/>
          <w:szCs w:val="18"/>
        </w:rPr>
        <w:t xml:space="preserve"> </w:t>
      </w:r>
      <w:r w:rsidR="001D6F3F" w:rsidRPr="001D6F3F">
        <w:rPr>
          <w:b/>
          <w:sz w:val="18"/>
          <w:szCs w:val="18"/>
        </w:rPr>
        <w:t>(2 exemplaires)</w:t>
      </w:r>
    </w:p>
    <w:p w14:paraId="7164C5E1" w14:textId="77777777" w:rsidR="005C48D0" w:rsidRDefault="001D6F3F" w:rsidP="001D6F3F">
      <w:pPr>
        <w:pStyle w:val="Corpsdetexte2"/>
        <w:ind w:left="360"/>
        <w:rPr>
          <w:sz w:val="18"/>
          <w:szCs w:val="18"/>
        </w:rPr>
      </w:pPr>
      <w:r w:rsidRPr="001D6F3F">
        <w:rPr>
          <w:b/>
          <w:sz w:val="18"/>
          <w:szCs w:val="18"/>
        </w:rPr>
        <w:t>Nota :</w:t>
      </w:r>
      <w:r w:rsidR="00325E96">
        <w:rPr>
          <w:sz w:val="18"/>
          <w:szCs w:val="18"/>
        </w:rPr>
        <w:t xml:space="preserve"> </w:t>
      </w:r>
      <w:r>
        <w:rPr>
          <w:sz w:val="18"/>
          <w:szCs w:val="18"/>
        </w:rPr>
        <w:t>ce règlement devra être suffisamment détaillé pour permettre de s’assurer que les règles techniques et de sécurité édictées par la FFA dans la règlementation des manifestations hors-stade (édition Juillet 2012 – Chapitres II.A, III.A et IV ) sont respectées.</w:t>
      </w:r>
    </w:p>
    <w:p w14:paraId="7164C5E2" w14:textId="77777777" w:rsidR="005C48D0" w:rsidRDefault="00325E96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Le projet du bulletin d’inscription qui sera obligatoirement rempli par les participants </w:t>
      </w:r>
      <w:r w:rsidR="00677AF3" w:rsidRPr="001D6F3F">
        <w:rPr>
          <w:rFonts w:ascii="Tahoma" w:hAnsi="Tahoma" w:cs="Tahoma"/>
          <w:b/>
          <w:sz w:val="18"/>
          <w:szCs w:val="18"/>
        </w:rPr>
        <w:t>(2 exemplaires)</w:t>
      </w:r>
    </w:p>
    <w:p w14:paraId="7164C5E3" w14:textId="77777777" w:rsidR="005C48D0" w:rsidRDefault="005C48D0" w:rsidP="001D6F3F">
      <w:pPr>
        <w:pStyle w:val="Paragraphedeliste"/>
        <w:ind w:left="360"/>
        <w:jc w:val="both"/>
        <w:rPr>
          <w:rFonts w:ascii="Tahoma" w:hAnsi="Tahoma" w:cs="Tahoma"/>
          <w:sz w:val="18"/>
          <w:szCs w:val="18"/>
        </w:rPr>
      </w:pPr>
    </w:p>
    <w:p w14:paraId="7164C5E4" w14:textId="77777777" w:rsidR="005C48D0" w:rsidRDefault="005C48D0">
      <w:pPr>
        <w:jc w:val="both"/>
        <w:rPr>
          <w:rFonts w:ascii="Tahoma" w:hAnsi="Tahoma" w:cs="Tahoma"/>
          <w:sz w:val="20"/>
        </w:rPr>
      </w:pPr>
    </w:p>
    <w:p w14:paraId="7164C5E5" w14:textId="77777777" w:rsidR="005C48D0" w:rsidRDefault="001D6F3F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Remarques</w:t>
      </w:r>
      <w:r w:rsidR="00325E96">
        <w:rPr>
          <w:rFonts w:ascii="Tahoma" w:hAnsi="Tahoma" w:cs="Tahoma"/>
          <w:b/>
          <w:bCs/>
          <w:sz w:val="22"/>
          <w:szCs w:val="22"/>
        </w:rPr>
        <w:t>:</w:t>
      </w:r>
    </w:p>
    <w:p w14:paraId="7164C5E6" w14:textId="77777777" w:rsidR="005C48D0" w:rsidRDefault="005C48D0">
      <w:pPr>
        <w:jc w:val="both"/>
        <w:rPr>
          <w:rFonts w:ascii="Tahoma" w:hAnsi="Tahoma" w:cs="Tahoma"/>
          <w:sz w:val="20"/>
        </w:rPr>
      </w:pPr>
    </w:p>
    <w:p w14:paraId="7164C5E7" w14:textId="77777777" w:rsidR="005C48D0" w:rsidRDefault="00325E9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Wingdings" w:hAnsi="Wingdings" w:cs="Tahoma"/>
          <w:sz w:val="18"/>
          <w:szCs w:val="18"/>
        </w:rPr>
        <w:t></w:t>
      </w:r>
      <w:r>
        <w:rPr>
          <w:rFonts w:ascii="Tahoma" w:hAnsi="Tahoma" w:cs="Tahoma"/>
          <w:sz w:val="18"/>
          <w:szCs w:val="18"/>
        </w:rPr>
        <w:t xml:space="preserve"> Pour être étudié</w:t>
      </w:r>
      <w:r w:rsidR="001D6F3F">
        <w:rPr>
          <w:rFonts w:ascii="Tahoma" w:hAnsi="Tahoma" w:cs="Tahoma"/>
          <w:sz w:val="18"/>
          <w:szCs w:val="18"/>
        </w:rPr>
        <w:t xml:space="preserve"> par la CDR</w:t>
      </w:r>
      <w:r>
        <w:rPr>
          <w:rFonts w:ascii="Tahoma" w:hAnsi="Tahoma" w:cs="Tahoma"/>
          <w:sz w:val="18"/>
          <w:szCs w:val="18"/>
        </w:rPr>
        <w:t xml:space="preserve">, ce dossier doit être complété et parvenir </w:t>
      </w:r>
      <w:r>
        <w:rPr>
          <w:rFonts w:ascii="Tahoma" w:hAnsi="Tahoma" w:cs="Tahoma"/>
          <w:b/>
          <w:sz w:val="18"/>
          <w:szCs w:val="18"/>
        </w:rPr>
        <w:t xml:space="preserve">au moins </w:t>
      </w:r>
      <w:r w:rsidR="00677AF3">
        <w:rPr>
          <w:rFonts w:ascii="Tahoma" w:hAnsi="Tahoma" w:cs="Tahoma"/>
          <w:b/>
          <w:sz w:val="18"/>
          <w:szCs w:val="18"/>
        </w:rPr>
        <w:t>3</w:t>
      </w:r>
      <w:r>
        <w:rPr>
          <w:rFonts w:ascii="Tahoma" w:hAnsi="Tahoma" w:cs="Tahoma"/>
          <w:b/>
          <w:sz w:val="18"/>
          <w:szCs w:val="18"/>
        </w:rPr>
        <w:t xml:space="preserve"> mois</w:t>
      </w:r>
      <w:r>
        <w:rPr>
          <w:rFonts w:ascii="Tahoma" w:hAnsi="Tahoma" w:cs="Tahoma"/>
          <w:sz w:val="18"/>
          <w:szCs w:val="18"/>
        </w:rPr>
        <w:t xml:space="preserve"> avant la date de </w:t>
      </w:r>
      <w:r w:rsidR="001D6F3F">
        <w:rPr>
          <w:rFonts w:ascii="Tahoma" w:hAnsi="Tahoma" w:cs="Tahoma"/>
          <w:sz w:val="18"/>
          <w:szCs w:val="18"/>
        </w:rPr>
        <w:t>a manifestation</w:t>
      </w:r>
      <w:r>
        <w:rPr>
          <w:rFonts w:ascii="Tahoma" w:hAnsi="Tahoma" w:cs="Tahoma"/>
          <w:sz w:val="18"/>
          <w:szCs w:val="18"/>
        </w:rPr>
        <w:t>. (</w:t>
      </w:r>
      <w:r w:rsidR="00677AF3" w:rsidRPr="001D6F3F">
        <w:rPr>
          <w:rFonts w:ascii="Tahoma" w:hAnsi="Tahoma" w:cs="Tahoma"/>
          <w:b/>
          <w:sz w:val="18"/>
          <w:szCs w:val="18"/>
        </w:rPr>
        <w:t>4</w:t>
      </w:r>
      <w:r w:rsidRPr="001D6F3F">
        <w:rPr>
          <w:rFonts w:ascii="Tahoma" w:hAnsi="Tahoma" w:cs="Tahoma"/>
          <w:b/>
          <w:sz w:val="18"/>
          <w:szCs w:val="18"/>
        </w:rPr>
        <w:t xml:space="preserve"> mois</w:t>
      </w:r>
      <w:r>
        <w:rPr>
          <w:rFonts w:ascii="Tahoma" w:hAnsi="Tahoma" w:cs="Tahoma"/>
          <w:sz w:val="18"/>
          <w:szCs w:val="18"/>
        </w:rPr>
        <w:t xml:space="preserve"> pour les épreuves se déroulant sur 2 départements) </w:t>
      </w:r>
      <w:r w:rsidR="001D6F3F">
        <w:rPr>
          <w:rFonts w:ascii="Tahoma" w:hAnsi="Tahoma" w:cs="Tahoma"/>
          <w:sz w:val="18"/>
          <w:szCs w:val="18"/>
        </w:rPr>
        <w:t>.</w:t>
      </w:r>
    </w:p>
    <w:p w14:paraId="7164C5E8" w14:textId="77777777" w:rsidR="001D6F3F" w:rsidRPr="001D6F3F" w:rsidRDefault="001D6F3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Wingdings" w:hAnsi="Wingdings" w:cs="Tahoma"/>
          <w:sz w:val="18"/>
          <w:szCs w:val="18"/>
        </w:rPr>
        <w:t></w:t>
      </w:r>
      <w:r>
        <w:rPr>
          <w:rFonts w:ascii="Wingdings" w:hAnsi="Wingdings" w:cs="Tahoma"/>
          <w:sz w:val="18"/>
          <w:szCs w:val="18"/>
        </w:rPr>
        <w:t></w:t>
      </w:r>
      <w:r w:rsidRPr="001D6F3F">
        <w:rPr>
          <w:rFonts w:ascii="Tahoma" w:hAnsi="Tahoma" w:cs="Tahoma"/>
          <w:sz w:val="18"/>
          <w:szCs w:val="18"/>
        </w:rPr>
        <w:t xml:space="preserve">L'avis est réputé </w:t>
      </w:r>
      <w:r>
        <w:rPr>
          <w:rFonts w:ascii="Tahoma" w:hAnsi="Tahoma" w:cs="Tahoma"/>
          <w:sz w:val="18"/>
          <w:szCs w:val="18"/>
        </w:rPr>
        <w:t>rendu à défaut de réponse un mois après réception de la demande d’avis.</w:t>
      </w:r>
    </w:p>
    <w:p w14:paraId="7164C5E9" w14:textId="77777777" w:rsidR="001D6F3F" w:rsidRDefault="001D6F3F">
      <w:pPr>
        <w:jc w:val="both"/>
        <w:rPr>
          <w:rFonts w:ascii="Tahoma" w:hAnsi="Tahoma" w:cs="Tahoma"/>
          <w:sz w:val="18"/>
          <w:szCs w:val="18"/>
        </w:rPr>
      </w:pPr>
    </w:p>
    <w:p w14:paraId="7164C5EA" w14:textId="77777777" w:rsidR="001D6F3F" w:rsidRDefault="001D6F3F">
      <w:pPr>
        <w:jc w:val="both"/>
        <w:rPr>
          <w:rFonts w:ascii="Tahoma" w:hAnsi="Tahoma" w:cs="Tahoma"/>
          <w:sz w:val="18"/>
          <w:szCs w:val="18"/>
        </w:rPr>
      </w:pPr>
    </w:p>
    <w:p w14:paraId="7164C5EB" w14:textId="77777777" w:rsidR="005C48D0" w:rsidRDefault="005C48D0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jc w:val="center"/>
        <w:rPr>
          <w:rFonts w:ascii="Tahoma" w:hAnsi="Tahoma" w:cs="Tahoma"/>
          <w:sz w:val="18"/>
          <w:szCs w:val="18"/>
        </w:rPr>
      </w:pPr>
    </w:p>
    <w:p w14:paraId="7164C5EC" w14:textId="77777777" w:rsidR="005C48D0" w:rsidRDefault="00677AF3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CE DOSSIER DOIT ETRE EXPEDIE PAR LETTRE RECOMMANDEE AR AU COMITE DEPARTEMENTAL </w:t>
      </w:r>
      <w:r w:rsidR="00100702">
        <w:rPr>
          <w:rFonts w:ascii="Tahoma" w:hAnsi="Tahoma" w:cs="Tahoma"/>
          <w:b/>
          <w:sz w:val="18"/>
          <w:szCs w:val="18"/>
        </w:rPr>
        <w:t>D’ATHLETISME</w:t>
      </w:r>
      <w:r>
        <w:rPr>
          <w:rFonts w:ascii="Tahoma" w:hAnsi="Tahoma" w:cs="Tahoma"/>
          <w:b/>
          <w:sz w:val="18"/>
          <w:szCs w:val="18"/>
        </w:rPr>
        <w:t xml:space="preserve"> DU DEPARTEMENT DE DEPART DE LA MANIFESTATION.</w:t>
      </w:r>
    </w:p>
    <w:p w14:paraId="7164C5ED" w14:textId="77777777" w:rsidR="00100702" w:rsidRDefault="00100702">
      <w:pPr>
        <w:jc w:val="both"/>
        <w:rPr>
          <w:rFonts w:ascii="Tahoma" w:hAnsi="Tahoma" w:cs="Tahoma"/>
          <w:b/>
          <w:bCs/>
        </w:rPr>
      </w:pPr>
    </w:p>
    <w:p w14:paraId="7164C5EE" w14:textId="77777777" w:rsidR="003C6E54" w:rsidRDefault="003C6E54">
      <w:pPr>
        <w:jc w:val="both"/>
        <w:rPr>
          <w:rFonts w:ascii="Tahoma" w:hAnsi="Tahoma" w:cs="Tahoma"/>
          <w:b/>
          <w:bCs/>
        </w:rPr>
      </w:pPr>
    </w:p>
    <w:p w14:paraId="7164C5EF" w14:textId="77777777" w:rsidR="001D6F3F" w:rsidRDefault="001D6F3F">
      <w:pPr>
        <w:jc w:val="both"/>
        <w:rPr>
          <w:rFonts w:ascii="Tahoma" w:hAnsi="Tahoma" w:cs="Tahoma"/>
          <w:b/>
          <w:bCs/>
        </w:rPr>
      </w:pPr>
    </w:p>
    <w:p w14:paraId="7164C5F0" w14:textId="77777777" w:rsidR="001D6F3F" w:rsidRDefault="001D6F3F">
      <w:pPr>
        <w:jc w:val="both"/>
        <w:rPr>
          <w:rFonts w:ascii="Tahoma" w:hAnsi="Tahoma" w:cs="Tahoma"/>
          <w:b/>
          <w:bCs/>
        </w:rPr>
      </w:pPr>
    </w:p>
    <w:p w14:paraId="7164C5F1" w14:textId="77777777" w:rsidR="001D6F3F" w:rsidRDefault="001D6F3F">
      <w:pPr>
        <w:jc w:val="both"/>
        <w:rPr>
          <w:rFonts w:ascii="Tahoma" w:hAnsi="Tahoma" w:cs="Tahoma"/>
          <w:b/>
          <w:bCs/>
        </w:rPr>
      </w:pPr>
    </w:p>
    <w:p w14:paraId="7164C5F2" w14:textId="77777777" w:rsidR="001D6F3F" w:rsidRDefault="001D6F3F">
      <w:pPr>
        <w:jc w:val="both"/>
        <w:rPr>
          <w:rFonts w:ascii="Tahoma" w:hAnsi="Tahoma" w:cs="Tahoma"/>
          <w:b/>
          <w:bCs/>
        </w:rPr>
      </w:pPr>
    </w:p>
    <w:p w14:paraId="7164C5F3" w14:textId="77777777" w:rsidR="001D6F3F" w:rsidRDefault="001D6F3F">
      <w:pPr>
        <w:jc w:val="both"/>
        <w:rPr>
          <w:rFonts w:ascii="Tahoma" w:hAnsi="Tahoma" w:cs="Tahoma"/>
          <w:b/>
          <w:bCs/>
        </w:rPr>
      </w:pPr>
    </w:p>
    <w:p w14:paraId="7164C5F4" w14:textId="77777777" w:rsidR="005C48D0" w:rsidRDefault="00325E9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1 - </w:t>
      </w:r>
      <w:r>
        <w:rPr>
          <w:rFonts w:ascii="Tahoma" w:hAnsi="Tahoma" w:cs="Tahoma"/>
          <w:b/>
          <w:bCs/>
          <w:u w:val="single"/>
        </w:rPr>
        <w:t>L’EPREUVE</w:t>
      </w:r>
      <w:r>
        <w:rPr>
          <w:rFonts w:ascii="Tahoma" w:hAnsi="Tahoma" w:cs="Tahoma"/>
          <w:b/>
          <w:bCs/>
        </w:rPr>
        <w:t> :</w:t>
      </w:r>
    </w:p>
    <w:p w14:paraId="7164C5F5" w14:textId="77777777" w:rsidR="005C48D0" w:rsidRDefault="005C48D0">
      <w:pPr>
        <w:jc w:val="both"/>
        <w:rPr>
          <w:rFonts w:ascii="Tahoma" w:hAnsi="Tahoma" w:cs="Tahoma"/>
          <w:sz w:val="20"/>
        </w:rPr>
      </w:pPr>
    </w:p>
    <w:p w14:paraId="7164C5F6" w14:textId="77777777" w:rsidR="005C48D0" w:rsidRDefault="00325E96">
      <w:pPr>
        <w:jc w:val="both"/>
        <w:rPr>
          <w:rFonts w:ascii="Tahoma" w:hAnsi="Tahoma" w:cs="Tahoma"/>
          <w:sz w:val="20"/>
        </w:rPr>
      </w:pPr>
      <w:r>
        <w:rPr>
          <w:rFonts w:ascii="Wingdings" w:hAnsi="Wingdings" w:cs="Tahoma"/>
          <w:sz w:val="20"/>
        </w:rPr>
        <w:t></w:t>
      </w:r>
      <w:r>
        <w:rPr>
          <w:rFonts w:ascii="Tahoma" w:hAnsi="Tahoma" w:cs="Tahoma"/>
          <w:sz w:val="20"/>
        </w:rPr>
        <w:t xml:space="preserve"> Dénomination : ………………………………………………………………………………………………………………………..</w:t>
      </w:r>
    </w:p>
    <w:p w14:paraId="7164C5F7" w14:textId="77777777" w:rsidR="005C48D0" w:rsidRDefault="005C48D0">
      <w:pPr>
        <w:jc w:val="both"/>
        <w:rPr>
          <w:rFonts w:ascii="Tahoma" w:hAnsi="Tahoma" w:cs="Tahoma"/>
          <w:sz w:val="20"/>
        </w:rPr>
      </w:pPr>
    </w:p>
    <w:p w14:paraId="7164C5F8" w14:textId="77777777" w:rsidR="005C48D0" w:rsidRDefault="005C48D0">
      <w:pPr>
        <w:jc w:val="both"/>
        <w:rPr>
          <w:rFonts w:ascii="Tahoma" w:hAnsi="Tahoma" w:cs="Tahoma"/>
          <w:sz w:val="20"/>
        </w:rPr>
      </w:pPr>
    </w:p>
    <w:p w14:paraId="7164C5F9" w14:textId="77777777" w:rsidR="005C48D0" w:rsidRDefault="00325E96">
      <w:pPr>
        <w:tabs>
          <w:tab w:val="left" w:pos="2490"/>
        </w:tabs>
        <w:jc w:val="both"/>
        <w:rPr>
          <w:rFonts w:ascii="Tahoma" w:hAnsi="Tahoma" w:cs="Tahoma"/>
          <w:sz w:val="20"/>
        </w:rPr>
      </w:pPr>
      <w:r>
        <w:rPr>
          <w:rFonts w:ascii="Wingdings" w:hAnsi="Wingdings" w:cs="Tahoma"/>
          <w:sz w:val="20"/>
        </w:rPr>
        <w:t></w:t>
      </w:r>
      <w:r>
        <w:rPr>
          <w:rFonts w:ascii="Tahoma" w:hAnsi="Tahoma" w:cs="Tahoma"/>
          <w:sz w:val="20"/>
        </w:rPr>
        <w:t xml:space="preserve"> Date : ……………………………………………………………………..</w:t>
      </w:r>
    </w:p>
    <w:p w14:paraId="7164C5FA" w14:textId="77777777" w:rsidR="005C48D0" w:rsidRDefault="005C48D0">
      <w:pPr>
        <w:tabs>
          <w:tab w:val="left" w:pos="2490"/>
        </w:tabs>
        <w:jc w:val="both"/>
        <w:rPr>
          <w:rFonts w:ascii="Tahoma" w:hAnsi="Tahoma" w:cs="Tahoma"/>
          <w:sz w:val="20"/>
        </w:rPr>
      </w:pPr>
    </w:p>
    <w:p w14:paraId="7164C5FB" w14:textId="77777777" w:rsidR="005C48D0" w:rsidRDefault="005C48D0">
      <w:pPr>
        <w:tabs>
          <w:tab w:val="left" w:pos="2490"/>
        </w:tabs>
        <w:jc w:val="both"/>
        <w:rPr>
          <w:rFonts w:ascii="Tahoma" w:hAnsi="Tahoma" w:cs="Tahoma"/>
          <w:sz w:val="20"/>
        </w:rPr>
      </w:pPr>
    </w:p>
    <w:p w14:paraId="7164C5FC" w14:textId="77777777" w:rsidR="005C48D0" w:rsidRDefault="00325E96">
      <w:pPr>
        <w:jc w:val="both"/>
        <w:rPr>
          <w:rFonts w:ascii="Tahoma" w:hAnsi="Tahoma" w:cs="Tahoma"/>
          <w:sz w:val="20"/>
        </w:rPr>
      </w:pPr>
      <w:r>
        <w:rPr>
          <w:rFonts w:ascii="Wingdings" w:hAnsi="Wingdings" w:cs="Tahoma"/>
          <w:sz w:val="20"/>
        </w:rPr>
        <w:t></w:t>
      </w:r>
      <w:r>
        <w:rPr>
          <w:rFonts w:ascii="Tahoma" w:hAnsi="Tahoma" w:cs="Tahoma"/>
          <w:sz w:val="20"/>
        </w:rPr>
        <w:t xml:space="preserve"> Lieu de départ : ………………………………….……………………………………</w:t>
      </w:r>
      <w:r w:rsidR="003C6E54">
        <w:rPr>
          <w:rFonts w:ascii="Tahoma" w:hAnsi="Tahoma" w:cs="Tahoma"/>
          <w:sz w:val="20"/>
        </w:rPr>
        <w:t>………………….</w:t>
      </w:r>
      <w:r>
        <w:rPr>
          <w:rFonts w:ascii="Tahoma" w:hAnsi="Tahoma" w:cs="Tahoma"/>
          <w:sz w:val="20"/>
        </w:rPr>
        <w:t>……………………….</w:t>
      </w:r>
    </w:p>
    <w:p w14:paraId="7164C5FD" w14:textId="77777777" w:rsidR="005C48D0" w:rsidRDefault="005C48D0">
      <w:pPr>
        <w:jc w:val="both"/>
        <w:rPr>
          <w:rFonts w:ascii="Tahoma" w:hAnsi="Tahoma" w:cs="Tahoma"/>
          <w:sz w:val="20"/>
        </w:rPr>
      </w:pPr>
    </w:p>
    <w:p w14:paraId="7164C5FE" w14:textId="77777777" w:rsidR="005C48D0" w:rsidRDefault="005C48D0">
      <w:pPr>
        <w:jc w:val="both"/>
        <w:rPr>
          <w:rFonts w:ascii="Tahoma" w:hAnsi="Tahoma" w:cs="Tahoma"/>
          <w:sz w:val="20"/>
        </w:rPr>
      </w:pPr>
    </w:p>
    <w:p w14:paraId="7164C5FF" w14:textId="77777777" w:rsidR="005C48D0" w:rsidRDefault="00325E96">
      <w:pPr>
        <w:jc w:val="both"/>
        <w:rPr>
          <w:rFonts w:ascii="Tahoma" w:hAnsi="Tahoma" w:cs="Tahoma"/>
          <w:sz w:val="20"/>
        </w:rPr>
      </w:pPr>
      <w:r>
        <w:rPr>
          <w:rFonts w:ascii="Wingdings" w:hAnsi="Wingdings" w:cs="Tahoma"/>
          <w:sz w:val="20"/>
        </w:rPr>
        <w:t></w:t>
      </w:r>
      <w:r>
        <w:rPr>
          <w:rFonts w:ascii="Tahoma" w:hAnsi="Tahoma" w:cs="Tahoma"/>
          <w:sz w:val="20"/>
        </w:rPr>
        <w:t xml:space="preserve"> Lieu d’arrivé</w:t>
      </w:r>
      <w:r w:rsidR="00185641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 xml:space="preserve"> : ……………………………………………………………………………………………………………………..</w:t>
      </w:r>
    </w:p>
    <w:p w14:paraId="7164C600" w14:textId="77777777" w:rsidR="005C48D0" w:rsidRDefault="005C48D0">
      <w:pPr>
        <w:jc w:val="both"/>
        <w:rPr>
          <w:rFonts w:ascii="Tahoma" w:hAnsi="Tahoma" w:cs="Tahoma"/>
          <w:sz w:val="20"/>
        </w:rPr>
      </w:pPr>
    </w:p>
    <w:p w14:paraId="7164C601" w14:textId="77777777" w:rsidR="005C48D0" w:rsidRDefault="005C48D0">
      <w:pPr>
        <w:jc w:val="both"/>
        <w:rPr>
          <w:rFonts w:ascii="Tahoma" w:hAnsi="Tahoma" w:cs="Tahoma"/>
          <w:sz w:val="20"/>
        </w:rPr>
      </w:pPr>
    </w:p>
    <w:p w14:paraId="7164C602" w14:textId="77777777" w:rsidR="005C48D0" w:rsidRDefault="00325E96">
      <w:pPr>
        <w:jc w:val="both"/>
        <w:rPr>
          <w:rFonts w:ascii="Tahoma" w:hAnsi="Tahoma" w:cs="Tahoma"/>
          <w:sz w:val="16"/>
        </w:rPr>
      </w:pPr>
      <w:r>
        <w:rPr>
          <w:rFonts w:ascii="Wingdings" w:hAnsi="Wingdings" w:cs="Tahoma"/>
          <w:sz w:val="20"/>
        </w:rPr>
        <w:t>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6"/>
        </w:rPr>
        <w:t>Distances sur lesquelles sont organisées les différentes courses:</w:t>
      </w:r>
    </w:p>
    <w:p w14:paraId="7164C603" w14:textId="77777777" w:rsidR="005C48D0" w:rsidRDefault="005C48D0">
      <w:pPr>
        <w:jc w:val="both"/>
        <w:rPr>
          <w:rFonts w:ascii="Tahoma" w:hAnsi="Tahoma" w:cs="Tahoma"/>
          <w:sz w:val="16"/>
        </w:rPr>
      </w:pPr>
    </w:p>
    <w:p w14:paraId="7164C604" w14:textId="77777777" w:rsidR="005C48D0" w:rsidRDefault="005C48D0">
      <w:pPr>
        <w:jc w:val="both"/>
        <w:rPr>
          <w:rFonts w:ascii="Tahoma" w:hAnsi="Tahoma" w:cs="Tahoma"/>
          <w:sz w:val="16"/>
        </w:rPr>
      </w:pPr>
    </w:p>
    <w:p w14:paraId="7164C605" w14:textId="77777777" w:rsidR="005C48D0" w:rsidRDefault="00325E96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..................................................................................................................................................................................</w:t>
      </w:r>
    </w:p>
    <w:p w14:paraId="7164C606" w14:textId="77777777" w:rsidR="005C48D0" w:rsidRDefault="005C48D0">
      <w:pPr>
        <w:jc w:val="both"/>
        <w:rPr>
          <w:rFonts w:ascii="Tahoma" w:hAnsi="Tahoma" w:cs="Tahoma"/>
          <w:sz w:val="16"/>
        </w:rPr>
      </w:pPr>
    </w:p>
    <w:p w14:paraId="7164C607" w14:textId="77777777" w:rsidR="005C48D0" w:rsidRDefault="00325E96">
      <w:pPr>
        <w:pStyle w:val="Corpsdetexte3"/>
        <w:rPr>
          <w:b/>
          <w:sz w:val="16"/>
        </w:rPr>
      </w:pPr>
      <w:r>
        <w:rPr>
          <w:b/>
          <w:sz w:val="16"/>
        </w:rPr>
        <w:t>(Si plusieurs courses sont organisées, le règlement joint devra obligatoirement indiquer pour chacune d’elles l’heure du départ, la distance et les catégories d’âges concernées).</w:t>
      </w:r>
    </w:p>
    <w:p w14:paraId="7164C608" w14:textId="77777777" w:rsidR="005C48D0" w:rsidRDefault="005C48D0">
      <w:pPr>
        <w:jc w:val="both"/>
        <w:rPr>
          <w:rFonts w:ascii="Tahoma" w:hAnsi="Tahoma" w:cs="Tahoma"/>
          <w:sz w:val="20"/>
        </w:rPr>
      </w:pPr>
    </w:p>
    <w:p w14:paraId="7164C609" w14:textId="77777777" w:rsidR="005C48D0" w:rsidRDefault="005C48D0">
      <w:pPr>
        <w:jc w:val="both"/>
        <w:rPr>
          <w:rFonts w:ascii="Tahoma" w:hAnsi="Tahoma" w:cs="Tahoma"/>
          <w:sz w:val="20"/>
        </w:rPr>
      </w:pPr>
    </w:p>
    <w:p w14:paraId="7164C60A" w14:textId="77777777" w:rsidR="005C48D0" w:rsidRDefault="005C48D0">
      <w:pPr>
        <w:jc w:val="both"/>
        <w:rPr>
          <w:rFonts w:ascii="Tahoma" w:hAnsi="Tahoma" w:cs="Tahoma"/>
          <w:sz w:val="20"/>
        </w:rPr>
      </w:pPr>
    </w:p>
    <w:p w14:paraId="7164C60B" w14:textId="77777777" w:rsidR="005C48D0" w:rsidRDefault="00325E96">
      <w:pPr>
        <w:jc w:val="both"/>
        <w:rPr>
          <w:rFonts w:ascii="Tahoma" w:hAnsi="Tahoma" w:cs="Tahoma"/>
          <w:sz w:val="20"/>
        </w:rPr>
      </w:pPr>
      <w:r>
        <w:rPr>
          <w:rFonts w:ascii="Wingdings" w:hAnsi="Wingdings" w:cs="Tahoma"/>
          <w:sz w:val="20"/>
        </w:rPr>
        <w:t></w:t>
      </w:r>
      <w:r>
        <w:rPr>
          <w:rFonts w:ascii="Tahoma" w:hAnsi="Tahoma" w:cs="Tahoma"/>
          <w:sz w:val="20"/>
        </w:rPr>
        <w:t xml:space="preserve"> Nombre total de participants de l’année précédente : ………………………………………………………………….</w:t>
      </w:r>
    </w:p>
    <w:p w14:paraId="7164C60C" w14:textId="77777777" w:rsidR="005C48D0" w:rsidRDefault="005C48D0">
      <w:pPr>
        <w:jc w:val="both"/>
        <w:rPr>
          <w:rFonts w:ascii="Tahoma" w:hAnsi="Tahoma" w:cs="Tahoma"/>
          <w:sz w:val="20"/>
        </w:rPr>
      </w:pPr>
    </w:p>
    <w:p w14:paraId="7164C60D" w14:textId="77777777" w:rsidR="005C48D0" w:rsidRDefault="00325E96">
      <w:pPr>
        <w:jc w:val="both"/>
        <w:rPr>
          <w:rFonts w:ascii="Tahoma" w:hAnsi="Tahoma" w:cs="Tahoma"/>
          <w:sz w:val="20"/>
        </w:rPr>
      </w:pPr>
      <w:r>
        <w:rPr>
          <w:rFonts w:ascii="Wingdings" w:hAnsi="Wingdings" w:cs="Tahoma"/>
          <w:sz w:val="20"/>
        </w:rPr>
        <w:t></w:t>
      </w:r>
      <w:r>
        <w:rPr>
          <w:rFonts w:ascii="Tahoma" w:hAnsi="Tahoma" w:cs="Tahoma"/>
          <w:sz w:val="20"/>
        </w:rPr>
        <w:t xml:space="preserve"> Renseignements concernant le type de course :</w:t>
      </w:r>
    </w:p>
    <w:p w14:paraId="7164C60E" w14:textId="77777777" w:rsidR="005C48D0" w:rsidRDefault="005C48D0">
      <w:pPr>
        <w:jc w:val="both"/>
        <w:rPr>
          <w:rFonts w:ascii="Tahoma" w:hAnsi="Tahoma" w:cs="Tahoma"/>
          <w:sz w:val="16"/>
        </w:rPr>
      </w:pPr>
    </w:p>
    <w:p w14:paraId="7164C60F" w14:textId="77777777" w:rsidR="005C48D0" w:rsidRDefault="00325E96">
      <w:pPr>
        <w:ind w:left="1080"/>
        <w:jc w:val="both"/>
        <w:rPr>
          <w:rFonts w:ascii="Wingdings" w:hAnsi="Wingdings" w:cs="Tahoma"/>
        </w:rPr>
      </w:pPr>
      <w:r>
        <w:rPr>
          <w:rFonts w:ascii="Tahoma" w:hAnsi="Tahoma" w:cs="Tahoma"/>
          <w:sz w:val="20"/>
        </w:rPr>
        <w:t>Epreuve individuelle en ligne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Wingdings" w:hAnsi="Wingdings" w:cs="Tahoma"/>
        </w:rPr>
        <w:t></w:t>
      </w:r>
    </w:p>
    <w:p w14:paraId="7164C610" w14:textId="77777777" w:rsidR="005C48D0" w:rsidRDefault="00325E96">
      <w:pPr>
        <w:ind w:left="1080"/>
        <w:jc w:val="both"/>
        <w:rPr>
          <w:rFonts w:ascii="Wingdings" w:hAnsi="Wingdings" w:cs="Tahoma"/>
        </w:rPr>
      </w:pPr>
      <w:r>
        <w:rPr>
          <w:rFonts w:ascii="Tahoma" w:hAnsi="Tahoma" w:cs="Tahoma"/>
          <w:sz w:val="20"/>
        </w:rPr>
        <w:t>Epreuve contre la montre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Wingdings" w:hAnsi="Wingdings" w:cs="Tahoma"/>
        </w:rPr>
        <w:t></w:t>
      </w:r>
    </w:p>
    <w:p w14:paraId="7164C611" w14:textId="77777777" w:rsidR="005C48D0" w:rsidRDefault="00325E96">
      <w:pPr>
        <w:ind w:left="1080"/>
        <w:jc w:val="both"/>
        <w:rPr>
          <w:rFonts w:ascii="Wingdings" w:hAnsi="Wingdings" w:cs="Tahoma"/>
        </w:rPr>
      </w:pPr>
      <w:r>
        <w:rPr>
          <w:rFonts w:ascii="Tahoma" w:hAnsi="Tahoma" w:cs="Tahoma"/>
          <w:sz w:val="20"/>
        </w:rPr>
        <w:t>Epreuve en relais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Wingdings" w:hAnsi="Wingdings" w:cs="Tahoma"/>
        </w:rPr>
        <w:t></w:t>
      </w:r>
    </w:p>
    <w:p w14:paraId="7164C612" w14:textId="77777777" w:rsidR="005C48D0" w:rsidRDefault="00325E96">
      <w:pPr>
        <w:ind w:left="1080"/>
        <w:jc w:val="both"/>
        <w:rPr>
          <w:rFonts w:ascii="Wingdings" w:hAnsi="Wingdings" w:cs="Tahoma"/>
        </w:rPr>
      </w:pPr>
      <w:r>
        <w:rPr>
          <w:rFonts w:ascii="Tahoma" w:hAnsi="Tahoma" w:cs="Tahoma"/>
          <w:sz w:val="20"/>
        </w:rPr>
        <w:t>Etape ville à ville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Wingdings" w:hAnsi="Wingdings" w:cs="Tahoma"/>
        </w:rPr>
        <w:t></w:t>
      </w:r>
    </w:p>
    <w:p w14:paraId="7164C613" w14:textId="77777777" w:rsidR="005C48D0" w:rsidRDefault="00325E96">
      <w:pPr>
        <w:ind w:left="1080"/>
        <w:jc w:val="both"/>
        <w:rPr>
          <w:rFonts w:ascii="Wingdings" w:hAnsi="Wingdings" w:cs="Tahoma"/>
        </w:rPr>
      </w:pPr>
      <w:r>
        <w:rPr>
          <w:rFonts w:ascii="Tahoma" w:hAnsi="Tahoma" w:cs="Tahoma"/>
          <w:sz w:val="20"/>
        </w:rPr>
        <w:t xml:space="preserve">Circuit </w:t>
      </w:r>
      <w:r w:rsidR="003C6E54">
        <w:rPr>
          <w:rFonts w:ascii="Tahoma" w:hAnsi="Tahoma" w:cs="Tahoma"/>
          <w:sz w:val="20"/>
        </w:rPr>
        <w:t xml:space="preserve">     </w:t>
      </w:r>
      <w:r w:rsidR="003C6E5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Wingdings" w:hAnsi="Wingdings" w:cs="Tahoma"/>
        </w:rPr>
        <w:t></w:t>
      </w:r>
    </w:p>
    <w:p w14:paraId="7164C614" w14:textId="77777777" w:rsidR="003C6E54" w:rsidRPr="003C6E54" w:rsidRDefault="003C6E54">
      <w:pPr>
        <w:ind w:left="1080"/>
        <w:jc w:val="both"/>
        <w:rPr>
          <w:rFonts w:ascii="Tahoma" w:hAnsi="Tahoma" w:cs="Tahoma"/>
          <w:sz w:val="20"/>
          <w:szCs w:val="20"/>
        </w:rPr>
      </w:pPr>
      <w:r w:rsidRPr="003C6E54">
        <w:rPr>
          <w:rFonts w:ascii="Tahoma" w:hAnsi="Tahoma" w:cs="Tahoma"/>
          <w:sz w:val="20"/>
          <w:szCs w:val="20"/>
        </w:rPr>
        <w:t>Ville à ville</w:t>
      </w:r>
    </w:p>
    <w:p w14:paraId="7164C615" w14:textId="77777777" w:rsidR="003C6E54" w:rsidRDefault="003C6E54">
      <w:pPr>
        <w:ind w:left="1080"/>
        <w:jc w:val="both"/>
        <w:rPr>
          <w:rFonts w:ascii="Tahoma" w:hAnsi="Tahoma" w:cs="Tahoma"/>
          <w:sz w:val="20"/>
          <w:szCs w:val="20"/>
        </w:rPr>
      </w:pPr>
      <w:r w:rsidRPr="003C6E54">
        <w:rPr>
          <w:rFonts w:ascii="Tahoma" w:hAnsi="Tahoma" w:cs="Tahoma"/>
          <w:sz w:val="20"/>
          <w:szCs w:val="20"/>
        </w:rPr>
        <w:tab/>
      </w:r>
      <w:r w:rsidRPr="003C6E54">
        <w:rPr>
          <w:rFonts w:ascii="Tahoma" w:hAnsi="Tahoma" w:cs="Tahoma"/>
          <w:sz w:val="20"/>
          <w:szCs w:val="20"/>
        </w:rPr>
        <w:tab/>
        <w:t>Lieu de départ</w:t>
      </w:r>
      <w:r>
        <w:rPr>
          <w:rFonts w:ascii="Tahoma" w:hAnsi="Tahoma" w:cs="Tahoma"/>
          <w:sz w:val="20"/>
          <w:szCs w:val="20"/>
        </w:rPr>
        <w:t>________________</w:t>
      </w:r>
    </w:p>
    <w:p w14:paraId="7164C616" w14:textId="77777777" w:rsidR="003C6E54" w:rsidRDefault="003C6E54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Lieu d’arrivée_________________</w:t>
      </w:r>
    </w:p>
    <w:p w14:paraId="7164C617" w14:textId="77777777" w:rsidR="003C6E54" w:rsidRDefault="003C6E54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Pour une épreuve par étapes, lieux des étapes :</w:t>
      </w:r>
    </w:p>
    <w:p w14:paraId="7164C618" w14:textId="77777777" w:rsidR="003C6E54" w:rsidRDefault="003C6E54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</w:p>
    <w:p w14:paraId="7164C619" w14:textId="77777777" w:rsidR="003C6E54" w:rsidRDefault="003C6E54">
      <w:pPr>
        <w:ind w:left="1080"/>
        <w:jc w:val="both"/>
        <w:rPr>
          <w:rFonts w:ascii="Tahoma" w:hAnsi="Tahoma" w:cs="Tahoma"/>
          <w:sz w:val="20"/>
          <w:szCs w:val="20"/>
        </w:rPr>
      </w:pPr>
    </w:p>
    <w:p w14:paraId="7164C61A" w14:textId="77777777" w:rsidR="003C6E54" w:rsidRDefault="003C6E54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</w:p>
    <w:p w14:paraId="7164C61B" w14:textId="77777777" w:rsidR="003C6E54" w:rsidRPr="003C6E54" w:rsidRDefault="003C6E54">
      <w:pPr>
        <w:ind w:left="1080"/>
        <w:jc w:val="both"/>
        <w:rPr>
          <w:rFonts w:ascii="Tahoma" w:hAnsi="Tahoma" w:cs="Tahoma"/>
          <w:sz w:val="20"/>
          <w:szCs w:val="20"/>
        </w:rPr>
      </w:pPr>
    </w:p>
    <w:p w14:paraId="7164C61C" w14:textId="77777777" w:rsidR="00100702" w:rsidRDefault="00100702" w:rsidP="00100702">
      <w:pPr>
        <w:jc w:val="both"/>
        <w:rPr>
          <w:rFonts w:ascii="Wingdings" w:hAnsi="Wingdings" w:cs="Tahoma"/>
        </w:rPr>
      </w:pPr>
      <w:r>
        <w:rPr>
          <w:rFonts w:ascii="Tahoma" w:hAnsi="Tahoma" w:cs="Tahoma"/>
        </w:rPr>
        <w:tab/>
        <w:t xml:space="preserve">       </w:t>
      </w:r>
      <w:r w:rsidRPr="00100702">
        <w:rPr>
          <w:rFonts w:ascii="Tahoma" w:hAnsi="Tahoma" w:cs="Tahoma"/>
          <w:sz w:val="20"/>
          <w:szCs w:val="20"/>
        </w:rPr>
        <w:t>Course</w:t>
      </w:r>
      <w:r>
        <w:rPr>
          <w:rFonts w:ascii="Tahoma" w:hAnsi="Tahoma" w:cs="Tahoma"/>
          <w:sz w:val="20"/>
          <w:szCs w:val="20"/>
        </w:rPr>
        <w:t xml:space="preserve"> sur route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</w:rPr>
        <w:t></w:t>
      </w:r>
    </w:p>
    <w:p w14:paraId="7164C61D" w14:textId="77777777" w:rsidR="00100702" w:rsidRDefault="00100702" w:rsidP="00100702">
      <w:pPr>
        <w:jc w:val="both"/>
        <w:rPr>
          <w:rFonts w:ascii="Wingdings" w:hAnsi="Wingdings" w:cs="Tahoma"/>
        </w:rPr>
      </w:pPr>
      <w:r>
        <w:rPr>
          <w:rFonts w:ascii="Tahoma" w:hAnsi="Tahoma" w:cs="Tahoma"/>
        </w:rPr>
        <w:t xml:space="preserve">              </w:t>
      </w:r>
      <w:r w:rsidRPr="00100702">
        <w:rPr>
          <w:rFonts w:ascii="Tahoma" w:hAnsi="Tahoma" w:cs="Tahoma"/>
          <w:sz w:val="20"/>
          <w:szCs w:val="20"/>
        </w:rPr>
        <w:t>Course</w:t>
      </w:r>
      <w:r>
        <w:rPr>
          <w:rFonts w:ascii="Tahoma" w:hAnsi="Tahoma" w:cs="Tahoma"/>
          <w:sz w:val="20"/>
          <w:szCs w:val="20"/>
        </w:rPr>
        <w:t xml:space="preserve"> </w:t>
      </w:r>
      <w:r w:rsidR="003C6E54">
        <w:rPr>
          <w:rFonts w:ascii="Tahoma" w:hAnsi="Tahoma" w:cs="Tahoma"/>
          <w:sz w:val="20"/>
          <w:szCs w:val="20"/>
        </w:rPr>
        <w:t>en montagne classique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</w:rPr>
        <w:t></w:t>
      </w:r>
    </w:p>
    <w:p w14:paraId="7164C61E" w14:textId="77777777" w:rsidR="003C6E54" w:rsidRPr="00100702" w:rsidRDefault="003C6E54" w:rsidP="0010070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</w:rPr>
        <w:tab/>
      </w:r>
      <w:r>
        <w:rPr>
          <w:rFonts w:ascii="Wingdings" w:hAnsi="Wingdings" w:cs="Tahoma"/>
        </w:rPr>
        <w:t></w:t>
      </w:r>
      <w:r>
        <w:rPr>
          <w:rFonts w:ascii="Wingdings" w:hAnsi="Wingdings" w:cs="Tahoma"/>
        </w:rPr>
        <w:t></w:t>
      </w:r>
      <w:r w:rsidRPr="00100702">
        <w:rPr>
          <w:rFonts w:ascii="Tahoma" w:hAnsi="Tahoma" w:cs="Tahoma"/>
          <w:sz w:val="20"/>
          <w:szCs w:val="20"/>
        </w:rPr>
        <w:t>Course</w:t>
      </w:r>
      <w:r>
        <w:rPr>
          <w:rFonts w:ascii="Tahoma" w:hAnsi="Tahoma" w:cs="Tahoma"/>
          <w:sz w:val="20"/>
          <w:szCs w:val="20"/>
        </w:rPr>
        <w:t xml:space="preserve"> nature (moins de 21km)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</w:rPr>
        <w:t></w:t>
      </w:r>
    </w:p>
    <w:p w14:paraId="7164C61F" w14:textId="77777777" w:rsidR="00100702" w:rsidRDefault="00100702" w:rsidP="00100702">
      <w:pPr>
        <w:jc w:val="both"/>
        <w:rPr>
          <w:rFonts w:ascii="Wingdings" w:hAnsi="Wingdings" w:cs="Tahoma"/>
        </w:rPr>
      </w:pPr>
      <w:r>
        <w:rPr>
          <w:rFonts w:ascii="Tahoma" w:hAnsi="Tahoma" w:cs="Tahoma"/>
          <w:sz w:val="20"/>
          <w:szCs w:val="20"/>
        </w:rPr>
        <w:tab/>
        <w:t xml:space="preserve">        Trail </w:t>
      </w:r>
      <w:r w:rsidR="00185641">
        <w:rPr>
          <w:rFonts w:ascii="Tahoma" w:hAnsi="Tahoma" w:cs="Tahoma"/>
          <w:sz w:val="20"/>
          <w:szCs w:val="20"/>
        </w:rPr>
        <w:t>(à</w:t>
      </w:r>
      <w:r>
        <w:rPr>
          <w:rFonts w:ascii="Tahoma" w:hAnsi="Tahoma" w:cs="Tahoma"/>
          <w:sz w:val="20"/>
          <w:szCs w:val="20"/>
        </w:rPr>
        <w:t xml:space="preserve"> partir de 21km)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</w:rPr>
        <w:t></w:t>
      </w:r>
    </w:p>
    <w:p w14:paraId="7164C620" w14:textId="77777777" w:rsidR="003C6E54" w:rsidRPr="00100702" w:rsidRDefault="003C6E54" w:rsidP="0010070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</w:rPr>
        <w:t></w:t>
      </w:r>
      <w:r>
        <w:rPr>
          <w:rFonts w:ascii="Wingdings" w:hAnsi="Wingdings" w:cs="Tahoma"/>
        </w:rPr>
        <w:t></w:t>
      </w:r>
      <w:r>
        <w:rPr>
          <w:rFonts w:ascii="Wingdings" w:hAnsi="Wingdings" w:cs="Tahoma"/>
        </w:rPr>
        <w:t></w:t>
      </w:r>
      <w:r>
        <w:rPr>
          <w:rFonts w:ascii="Wingdings" w:hAnsi="Wingdings" w:cs="Tahoma"/>
        </w:rPr>
        <w:t></w:t>
      </w:r>
      <w:r>
        <w:rPr>
          <w:rFonts w:ascii="Tahoma" w:hAnsi="Tahoma" w:cs="Tahoma"/>
          <w:sz w:val="20"/>
          <w:szCs w:val="20"/>
        </w:rPr>
        <w:t>Partie pédestre d’une épreuve combinée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</w:rPr>
        <w:t></w:t>
      </w:r>
    </w:p>
    <w:p w14:paraId="7164C621" w14:textId="77777777" w:rsidR="005C48D0" w:rsidRDefault="00325E96">
      <w:pPr>
        <w:ind w:left="1080"/>
        <w:jc w:val="both"/>
        <w:rPr>
          <w:rFonts w:ascii="Wingdings" w:hAnsi="Wingdings" w:cs="Tahoma"/>
        </w:rPr>
      </w:pPr>
      <w:r>
        <w:rPr>
          <w:rFonts w:ascii="Tahoma" w:hAnsi="Tahoma" w:cs="Tahoma"/>
          <w:sz w:val="20"/>
        </w:rPr>
        <w:t>Epreuve ouverte à tous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Wingdings" w:hAnsi="Wingdings" w:cs="Tahoma"/>
        </w:rPr>
        <w:t></w:t>
      </w:r>
    </w:p>
    <w:p w14:paraId="7164C622" w14:textId="77777777" w:rsidR="005C48D0" w:rsidRDefault="00325E96">
      <w:pPr>
        <w:ind w:left="1080"/>
        <w:jc w:val="both"/>
        <w:rPr>
          <w:rFonts w:ascii="Wingdings" w:hAnsi="Wingdings" w:cs="Tahoma"/>
        </w:rPr>
      </w:pPr>
      <w:r>
        <w:rPr>
          <w:rFonts w:ascii="Tahoma" w:hAnsi="Tahoma" w:cs="Tahoma"/>
          <w:sz w:val="20"/>
        </w:rPr>
        <w:t>Epreuve</w:t>
      </w:r>
      <w:r w:rsidR="003C6E54">
        <w:rPr>
          <w:rFonts w:ascii="Tahoma" w:hAnsi="Tahoma" w:cs="Tahoma"/>
          <w:sz w:val="20"/>
        </w:rPr>
        <w:t xml:space="preserve"> réservée aux __________________</w:t>
      </w:r>
      <w:r>
        <w:rPr>
          <w:rFonts w:ascii="Tahoma" w:hAnsi="Tahoma" w:cs="Tahoma"/>
          <w:sz w:val="20"/>
        </w:rPr>
        <w:tab/>
      </w:r>
      <w:r>
        <w:rPr>
          <w:rFonts w:ascii="Wingdings" w:hAnsi="Wingdings" w:cs="Tahoma"/>
        </w:rPr>
        <w:t></w:t>
      </w:r>
    </w:p>
    <w:p w14:paraId="7164C623" w14:textId="77777777" w:rsidR="005C48D0" w:rsidRDefault="00325E96">
      <w:pPr>
        <w:ind w:left="1080"/>
        <w:jc w:val="both"/>
        <w:rPr>
          <w:rFonts w:ascii="Wingdings" w:hAnsi="Wingdings" w:cs="Tahoma"/>
        </w:rPr>
      </w:pPr>
      <w:r>
        <w:rPr>
          <w:rFonts w:ascii="Tahoma" w:hAnsi="Tahoma" w:cs="Tahoma"/>
          <w:sz w:val="20"/>
        </w:rPr>
        <w:t xml:space="preserve">Epreuve </w:t>
      </w:r>
      <w:r w:rsidR="003C6E54">
        <w:rPr>
          <w:rFonts w:ascii="Tahoma" w:hAnsi="Tahoma" w:cs="Tahoma"/>
          <w:sz w:val="20"/>
        </w:rPr>
        <w:t>ouverte aux handicapés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Wingdings" w:hAnsi="Wingdings" w:cs="Tahoma"/>
        </w:rPr>
        <w:t></w:t>
      </w:r>
    </w:p>
    <w:p w14:paraId="7164C624" w14:textId="77777777" w:rsidR="005C48D0" w:rsidRDefault="005C48D0">
      <w:pPr>
        <w:jc w:val="both"/>
        <w:rPr>
          <w:rFonts w:ascii="Tahoma" w:hAnsi="Tahoma" w:cs="Tahoma"/>
          <w:sz w:val="20"/>
        </w:rPr>
      </w:pPr>
    </w:p>
    <w:p w14:paraId="7164C625" w14:textId="77777777" w:rsidR="005C48D0" w:rsidRDefault="005C48D0">
      <w:pPr>
        <w:jc w:val="both"/>
        <w:rPr>
          <w:rFonts w:ascii="Tahoma" w:hAnsi="Tahoma" w:cs="Tahoma"/>
          <w:sz w:val="20"/>
        </w:rPr>
      </w:pPr>
    </w:p>
    <w:p w14:paraId="7164C626" w14:textId="77777777" w:rsidR="00393E57" w:rsidRDefault="00393E57">
      <w:pPr>
        <w:jc w:val="both"/>
        <w:rPr>
          <w:rFonts w:ascii="Tahoma" w:hAnsi="Tahoma" w:cs="Tahoma"/>
          <w:sz w:val="20"/>
        </w:rPr>
      </w:pPr>
    </w:p>
    <w:p w14:paraId="7164C627" w14:textId="77777777" w:rsidR="00393E57" w:rsidRDefault="00393E57">
      <w:pPr>
        <w:jc w:val="both"/>
        <w:rPr>
          <w:rFonts w:ascii="Tahoma" w:hAnsi="Tahoma" w:cs="Tahoma"/>
          <w:sz w:val="20"/>
        </w:rPr>
      </w:pPr>
    </w:p>
    <w:p w14:paraId="7164C628" w14:textId="77777777" w:rsidR="00393E57" w:rsidRDefault="00393E57">
      <w:pPr>
        <w:jc w:val="both"/>
        <w:rPr>
          <w:rFonts w:ascii="Tahoma" w:hAnsi="Tahoma" w:cs="Tahoma"/>
          <w:sz w:val="20"/>
        </w:rPr>
      </w:pPr>
    </w:p>
    <w:p w14:paraId="7164C629" w14:textId="77777777" w:rsidR="00393E57" w:rsidRDefault="00393E57">
      <w:pPr>
        <w:jc w:val="both"/>
        <w:rPr>
          <w:rFonts w:ascii="Tahoma" w:hAnsi="Tahoma" w:cs="Tahoma"/>
          <w:sz w:val="20"/>
        </w:rPr>
      </w:pPr>
    </w:p>
    <w:p w14:paraId="7164C62A" w14:textId="77777777" w:rsidR="00393E57" w:rsidRDefault="00393E57">
      <w:pPr>
        <w:jc w:val="both"/>
        <w:rPr>
          <w:rFonts w:ascii="Tahoma" w:hAnsi="Tahoma" w:cs="Tahoma"/>
          <w:sz w:val="20"/>
        </w:rPr>
      </w:pPr>
    </w:p>
    <w:p w14:paraId="7164C62B" w14:textId="77777777" w:rsidR="00393E57" w:rsidRDefault="00393E57">
      <w:pPr>
        <w:jc w:val="both"/>
        <w:rPr>
          <w:rFonts w:ascii="Tahoma" w:hAnsi="Tahoma" w:cs="Tahoma"/>
          <w:sz w:val="20"/>
        </w:rPr>
      </w:pPr>
    </w:p>
    <w:p w14:paraId="7164C62C" w14:textId="77777777" w:rsidR="00393E57" w:rsidRDefault="00393E57">
      <w:pPr>
        <w:jc w:val="both"/>
        <w:rPr>
          <w:rFonts w:ascii="Tahoma" w:hAnsi="Tahoma" w:cs="Tahoma"/>
          <w:sz w:val="20"/>
        </w:rPr>
      </w:pPr>
    </w:p>
    <w:p w14:paraId="7164C62D" w14:textId="77777777" w:rsidR="00393E57" w:rsidRDefault="00393E57">
      <w:pPr>
        <w:jc w:val="both"/>
        <w:rPr>
          <w:rFonts w:ascii="Tahoma" w:hAnsi="Tahoma" w:cs="Tahoma"/>
          <w:sz w:val="20"/>
        </w:rPr>
      </w:pPr>
    </w:p>
    <w:p w14:paraId="7164C62E" w14:textId="77777777" w:rsidR="00393E57" w:rsidRDefault="00393E57">
      <w:pPr>
        <w:jc w:val="both"/>
        <w:rPr>
          <w:rFonts w:ascii="Tahoma" w:hAnsi="Tahoma" w:cs="Tahoma"/>
          <w:sz w:val="20"/>
        </w:rPr>
      </w:pPr>
    </w:p>
    <w:p w14:paraId="7164C62F" w14:textId="77777777" w:rsidR="00393E57" w:rsidRDefault="00393E57">
      <w:pPr>
        <w:jc w:val="both"/>
        <w:rPr>
          <w:rFonts w:ascii="Tahoma" w:hAnsi="Tahoma" w:cs="Tahoma"/>
          <w:sz w:val="20"/>
        </w:rPr>
      </w:pPr>
    </w:p>
    <w:p w14:paraId="7164C630" w14:textId="77777777" w:rsidR="00393E57" w:rsidRDefault="00393E57">
      <w:pPr>
        <w:jc w:val="both"/>
        <w:rPr>
          <w:rFonts w:ascii="Tahoma" w:hAnsi="Tahoma" w:cs="Tahoma"/>
          <w:sz w:val="20"/>
        </w:rPr>
      </w:pPr>
    </w:p>
    <w:p w14:paraId="7164C631" w14:textId="77777777" w:rsidR="00393E57" w:rsidRDefault="00393E57">
      <w:pPr>
        <w:jc w:val="both"/>
        <w:rPr>
          <w:rFonts w:ascii="Tahoma" w:hAnsi="Tahoma" w:cs="Tahoma"/>
          <w:sz w:val="20"/>
        </w:rPr>
      </w:pPr>
    </w:p>
    <w:p w14:paraId="7164C632" w14:textId="77777777" w:rsidR="00393E57" w:rsidRDefault="00393E57">
      <w:pPr>
        <w:jc w:val="both"/>
        <w:rPr>
          <w:rFonts w:ascii="Tahoma" w:hAnsi="Tahoma" w:cs="Tahoma"/>
          <w:sz w:val="20"/>
        </w:rPr>
      </w:pPr>
    </w:p>
    <w:p w14:paraId="7164C633" w14:textId="77777777" w:rsidR="00393E57" w:rsidRDefault="00393E57">
      <w:pPr>
        <w:jc w:val="both"/>
        <w:rPr>
          <w:rFonts w:ascii="Tahoma" w:hAnsi="Tahoma" w:cs="Tahoma"/>
          <w:sz w:val="20"/>
        </w:rPr>
      </w:pPr>
    </w:p>
    <w:p w14:paraId="7164C634" w14:textId="77777777" w:rsidR="00393E57" w:rsidRDefault="00393E57">
      <w:pPr>
        <w:jc w:val="both"/>
        <w:rPr>
          <w:rFonts w:ascii="Tahoma" w:hAnsi="Tahoma" w:cs="Tahoma"/>
          <w:sz w:val="20"/>
        </w:rPr>
      </w:pPr>
    </w:p>
    <w:p w14:paraId="7164C635" w14:textId="77777777" w:rsidR="00393E57" w:rsidRDefault="00393E57">
      <w:pPr>
        <w:jc w:val="both"/>
        <w:rPr>
          <w:rFonts w:ascii="Tahoma" w:hAnsi="Tahoma" w:cs="Tahoma"/>
          <w:sz w:val="20"/>
        </w:rPr>
      </w:pPr>
    </w:p>
    <w:p w14:paraId="7164C636" w14:textId="77777777" w:rsidR="005C48D0" w:rsidRDefault="00325E9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2 – </w:t>
      </w:r>
      <w:r>
        <w:rPr>
          <w:rFonts w:ascii="Tahoma" w:hAnsi="Tahoma" w:cs="Tahoma"/>
          <w:b/>
          <w:bCs/>
          <w:u w:val="single"/>
        </w:rPr>
        <w:t>L’ORGANISATEUR</w:t>
      </w:r>
      <w:r>
        <w:rPr>
          <w:rFonts w:ascii="Tahoma" w:hAnsi="Tahoma" w:cs="Tahoma"/>
          <w:b/>
          <w:bCs/>
        </w:rPr>
        <w:t> :</w:t>
      </w:r>
    </w:p>
    <w:p w14:paraId="7164C637" w14:textId="77777777" w:rsidR="005C48D0" w:rsidRDefault="005C48D0">
      <w:pPr>
        <w:jc w:val="both"/>
        <w:rPr>
          <w:rFonts w:ascii="Tahoma" w:hAnsi="Tahoma" w:cs="Tahoma"/>
          <w:sz w:val="20"/>
        </w:rPr>
      </w:pPr>
    </w:p>
    <w:p w14:paraId="7164C638" w14:textId="77777777" w:rsidR="005C48D0" w:rsidRDefault="005C48D0">
      <w:pPr>
        <w:jc w:val="both"/>
        <w:rPr>
          <w:rFonts w:ascii="Tahoma" w:hAnsi="Tahoma" w:cs="Tahoma"/>
          <w:sz w:val="20"/>
        </w:rPr>
      </w:pPr>
    </w:p>
    <w:p w14:paraId="7164C639" w14:textId="77777777" w:rsidR="005C48D0" w:rsidRPr="00D2426E" w:rsidRDefault="00325E96">
      <w:pPr>
        <w:jc w:val="both"/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> Nom</w:t>
      </w:r>
      <w:r w:rsidR="00100702" w:rsidRPr="00D2426E">
        <w:rPr>
          <w:rFonts w:ascii="Tahoma" w:hAnsi="Tahoma" w:cs="Tahoma"/>
          <w:sz w:val="20"/>
          <w:szCs w:val="20"/>
        </w:rPr>
        <w:t xml:space="preserve"> de </w:t>
      </w:r>
      <w:r w:rsidR="00393E57" w:rsidRPr="00D2426E">
        <w:rPr>
          <w:rFonts w:ascii="Tahoma" w:hAnsi="Tahoma" w:cs="Tahoma"/>
          <w:sz w:val="20"/>
          <w:szCs w:val="20"/>
        </w:rPr>
        <w:t>l’organisateur</w:t>
      </w:r>
    </w:p>
    <w:p w14:paraId="7164C63A" w14:textId="77777777" w:rsidR="00393E57" w:rsidRPr="00D2426E" w:rsidRDefault="00393E57">
      <w:pPr>
        <w:jc w:val="both"/>
        <w:rPr>
          <w:rFonts w:ascii="Tahoma" w:hAnsi="Tahoma" w:cs="Tahoma"/>
          <w:sz w:val="20"/>
          <w:szCs w:val="20"/>
        </w:rPr>
      </w:pPr>
    </w:p>
    <w:p w14:paraId="7164C63B" w14:textId="77777777" w:rsidR="00100702" w:rsidRPr="00D2426E" w:rsidRDefault="00100702" w:rsidP="00100702">
      <w:pPr>
        <w:jc w:val="both"/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> Forme juridique :</w:t>
      </w:r>
    </w:p>
    <w:p w14:paraId="7164C63C" w14:textId="77777777" w:rsidR="00100702" w:rsidRPr="00D2426E" w:rsidRDefault="00100702" w:rsidP="00100702">
      <w:pPr>
        <w:jc w:val="both"/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 xml:space="preserve"> Club FFA                 </w:t>
      </w:r>
      <w:r w:rsidRPr="00D2426E">
        <w:rPr>
          <w:rFonts w:ascii="Tahoma" w:hAnsi="Tahoma" w:cs="Tahoma"/>
          <w:sz w:val="20"/>
          <w:szCs w:val="20"/>
        </w:rPr>
        <w:t></w:t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  <w:t>Numéro :……………………………………</w:t>
      </w:r>
    </w:p>
    <w:p w14:paraId="7164C63D" w14:textId="77777777" w:rsidR="00100702" w:rsidRPr="00D2426E" w:rsidRDefault="00100702" w:rsidP="00100702">
      <w:pPr>
        <w:jc w:val="both"/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 xml:space="preserve"> Association loi 1901  </w:t>
      </w:r>
      <w:r w:rsidRPr="00D2426E">
        <w:rPr>
          <w:rFonts w:ascii="Tahoma" w:hAnsi="Tahoma" w:cs="Tahoma"/>
          <w:sz w:val="20"/>
          <w:szCs w:val="20"/>
        </w:rPr>
        <w:t></w:t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  <w:t>Déclarée le :</w:t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  <w:t>A :</w:t>
      </w:r>
    </w:p>
    <w:p w14:paraId="7164C63E" w14:textId="77777777" w:rsidR="00100702" w:rsidRPr="00D2426E" w:rsidRDefault="00100702" w:rsidP="00100702">
      <w:pPr>
        <w:jc w:val="both"/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 xml:space="preserve"> Autre (préciser)        </w:t>
      </w:r>
      <w:r w:rsidRPr="00D2426E">
        <w:rPr>
          <w:rFonts w:ascii="Tahoma" w:hAnsi="Tahoma" w:cs="Tahoma"/>
          <w:sz w:val="20"/>
          <w:szCs w:val="20"/>
        </w:rPr>
        <w:t></w:t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  <w:t>Numéro SIREN</w:t>
      </w:r>
    </w:p>
    <w:p w14:paraId="7164C63F" w14:textId="77777777" w:rsidR="005C48D0" w:rsidRPr="00D2426E" w:rsidRDefault="005C48D0">
      <w:pPr>
        <w:jc w:val="both"/>
        <w:rPr>
          <w:rFonts w:ascii="Tahoma" w:hAnsi="Tahoma" w:cs="Tahoma"/>
          <w:sz w:val="20"/>
          <w:szCs w:val="20"/>
        </w:rPr>
      </w:pPr>
    </w:p>
    <w:p w14:paraId="7164C640" w14:textId="77777777" w:rsidR="005C48D0" w:rsidRPr="00D2426E" w:rsidRDefault="00325E96">
      <w:pPr>
        <w:jc w:val="both"/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 xml:space="preserve"> Adresse </w:t>
      </w:r>
      <w:r w:rsidR="00100702" w:rsidRPr="00D2426E">
        <w:rPr>
          <w:rFonts w:ascii="Tahoma" w:hAnsi="Tahoma" w:cs="Tahoma"/>
          <w:sz w:val="20"/>
          <w:szCs w:val="20"/>
        </w:rPr>
        <w:t>du siège social</w:t>
      </w:r>
      <w:r w:rsidRPr="00D2426E">
        <w:rPr>
          <w:rFonts w:ascii="Tahoma" w:hAnsi="Tahoma" w:cs="Tahoma"/>
          <w:sz w:val="20"/>
          <w:szCs w:val="20"/>
        </w:rPr>
        <w:t> : ………………………………………………………………………………………………………..</w:t>
      </w:r>
    </w:p>
    <w:p w14:paraId="7164C641" w14:textId="77777777" w:rsidR="00185641" w:rsidRPr="00D2426E" w:rsidRDefault="00185641">
      <w:pPr>
        <w:jc w:val="both"/>
        <w:rPr>
          <w:rFonts w:ascii="Tahoma" w:hAnsi="Tahoma" w:cs="Tahoma"/>
          <w:sz w:val="20"/>
          <w:szCs w:val="20"/>
        </w:rPr>
      </w:pPr>
    </w:p>
    <w:p w14:paraId="7164C642" w14:textId="77777777" w:rsidR="00185641" w:rsidRPr="00D2426E" w:rsidRDefault="00185641">
      <w:pPr>
        <w:jc w:val="both"/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7164C643" w14:textId="77777777" w:rsidR="005C48D0" w:rsidRPr="00D2426E" w:rsidRDefault="005C48D0">
      <w:pPr>
        <w:jc w:val="both"/>
        <w:rPr>
          <w:rFonts w:ascii="Tahoma" w:hAnsi="Tahoma" w:cs="Tahoma"/>
          <w:sz w:val="20"/>
          <w:szCs w:val="20"/>
        </w:rPr>
      </w:pPr>
    </w:p>
    <w:p w14:paraId="7164C644" w14:textId="77777777" w:rsidR="005C48D0" w:rsidRPr="00D2426E" w:rsidRDefault="00100702">
      <w:pPr>
        <w:jc w:val="both"/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>Téléphone :</w:t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  <w:t>Fax :</w:t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</w:r>
      <w:r w:rsidR="00393E57" w:rsidRPr="00D2426E">
        <w:rPr>
          <w:rFonts w:ascii="Tahoma" w:hAnsi="Tahoma" w:cs="Tahoma"/>
          <w:sz w:val="20"/>
          <w:szCs w:val="20"/>
        </w:rPr>
        <w:tab/>
      </w:r>
      <w:r w:rsidR="00393E57" w:rsidRPr="00D2426E">
        <w:rPr>
          <w:rFonts w:ascii="Tahoma" w:hAnsi="Tahoma" w:cs="Tahoma"/>
          <w:sz w:val="20"/>
          <w:szCs w:val="20"/>
        </w:rPr>
        <w:tab/>
        <w:t>E-mail :</w:t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</w:r>
    </w:p>
    <w:p w14:paraId="7164C645" w14:textId="77777777" w:rsidR="005C48D0" w:rsidRPr="00D2426E" w:rsidRDefault="005C48D0">
      <w:pPr>
        <w:jc w:val="both"/>
        <w:rPr>
          <w:rFonts w:ascii="Tahoma" w:hAnsi="Tahoma" w:cs="Tahoma"/>
          <w:sz w:val="20"/>
          <w:szCs w:val="20"/>
        </w:rPr>
      </w:pPr>
    </w:p>
    <w:p w14:paraId="7164C646" w14:textId="77777777" w:rsidR="005C48D0" w:rsidRPr="00D2426E" w:rsidRDefault="00325E96">
      <w:pPr>
        <w:jc w:val="both"/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 xml:space="preserve"> Nom, </w:t>
      </w:r>
      <w:r w:rsidR="00393E57" w:rsidRPr="00D2426E">
        <w:rPr>
          <w:rFonts w:ascii="Tahoma" w:hAnsi="Tahoma" w:cs="Tahoma"/>
          <w:sz w:val="20"/>
          <w:szCs w:val="20"/>
        </w:rPr>
        <w:t xml:space="preserve">prénom </w:t>
      </w:r>
      <w:r w:rsidRPr="00D2426E">
        <w:rPr>
          <w:rFonts w:ascii="Tahoma" w:hAnsi="Tahoma" w:cs="Tahoma"/>
          <w:sz w:val="20"/>
          <w:szCs w:val="20"/>
        </w:rPr>
        <w:t>du responsable de l’organisation :</w:t>
      </w:r>
    </w:p>
    <w:p w14:paraId="7164C647" w14:textId="77777777" w:rsidR="005C48D0" w:rsidRPr="00D2426E" w:rsidRDefault="005C48D0">
      <w:pPr>
        <w:jc w:val="both"/>
        <w:rPr>
          <w:rFonts w:ascii="Tahoma" w:hAnsi="Tahoma" w:cs="Tahoma"/>
          <w:sz w:val="20"/>
          <w:szCs w:val="20"/>
        </w:rPr>
      </w:pPr>
    </w:p>
    <w:p w14:paraId="7164C648" w14:textId="77777777" w:rsidR="005C48D0" w:rsidRPr="00D2426E" w:rsidRDefault="00393E57">
      <w:pPr>
        <w:jc w:val="both"/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>Qualité :</w:t>
      </w:r>
    </w:p>
    <w:p w14:paraId="7164C649" w14:textId="77777777" w:rsidR="005C48D0" w:rsidRPr="00D2426E" w:rsidRDefault="005C48D0">
      <w:pPr>
        <w:jc w:val="both"/>
        <w:rPr>
          <w:rFonts w:ascii="Tahoma" w:hAnsi="Tahoma" w:cs="Tahoma"/>
          <w:sz w:val="20"/>
          <w:szCs w:val="20"/>
        </w:rPr>
      </w:pPr>
    </w:p>
    <w:p w14:paraId="7164C64A" w14:textId="77777777" w:rsidR="005C48D0" w:rsidRPr="00D2426E" w:rsidRDefault="005C48D0">
      <w:pPr>
        <w:jc w:val="both"/>
        <w:rPr>
          <w:rFonts w:ascii="Tahoma" w:hAnsi="Tahoma" w:cs="Tahoma"/>
          <w:sz w:val="20"/>
          <w:szCs w:val="20"/>
        </w:rPr>
      </w:pPr>
    </w:p>
    <w:p w14:paraId="7164C64B" w14:textId="77777777" w:rsidR="005C48D0" w:rsidRPr="00D2426E" w:rsidRDefault="00325E9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426E">
        <w:rPr>
          <w:rFonts w:ascii="Tahoma" w:hAnsi="Tahoma" w:cs="Tahoma"/>
          <w:b/>
          <w:bCs/>
          <w:sz w:val="20"/>
          <w:szCs w:val="20"/>
        </w:rPr>
        <w:t xml:space="preserve">3 – </w:t>
      </w:r>
      <w:r w:rsidR="00393E57" w:rsidRPr="00D2426E">
        <w:rPr>
          <w:rFonts w:ascii="Tahoma" w:hAnsi="Tahoma" w:cs="Tahoma"/>
          <w:b/>
          <w:bCs/>
          <w:sz w:val="20"/>
          <w:szCs w:val="20"/>
          <w:u w:val="single"/>
        </w:rPr>
        <w:t>DECLARATION DU RESPONSABLE DE L’ EPREUVE</w:t>
      </w:r>
      <w:r w:rsidRPr="00D2426E">
        <w:rPr>
          <w:rFonts w:ascii="Tahoma" w:hAnsi="Tahoma" w:cs="Tahoma"/>
          <w:b/>
          <w:bCs/>
          <w:sz w:val="20"/>
          <w:szCs w:val="20"/>
        </w:rPr>
        <w:t> :</w:t>
      </w:r>
    </w:p>
    <w:p w14:paraId="7164C64C" w14:textId="77777777" w:rsidR="005C48D0" w:rsidRPr="00D2426E" w:rsidRDefault="005C48D0">
      <w:pPr>
        <w:jc w:val="both"/>
        <w:rPr>
          <w:rFonts w:ascii="Tahoma" w:hAnsi="Tahoma" w:cs="Tahoma"/>
          <w:sz w:val="20"/>
          <w:szCs w:val="20"/>
        </w:rPr>
      </w:pPr>
    </w:p>
    <w:p w14:paraId="7164C64D" w14:textId="77777777" w:rsidR="005C48D0" w:rsidRPr="00D2426E" w:rsidRDefault="005C48D0">
      <w:pPr>
        <w:jc w:val="both"/>
        <w:rPr>
          <w:rFonts w:ascii="Tahoma" w:hAnsi="Tahoma" w:cs="Tahoma"/>
          <w:sz w:val="20"/>
          <w:szCs w:val="20"/>
        </w:rPr>
      </w:pPr>
    </w:p>
    <w:p w14:paraId="7164C64E" w14:textId="77777777" w:rsidR="005C48D0" w:rsidRPr="00D2426E" w:rsidRDefault="00393E57">
      <w:pPr>
        <w:jc w:val="both"/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>Je soussigné(e)_____________________________________________________responsable</w:t>
      </w:r>
    </w:p>
    <w:p w14:paraId="7164C64F" w14:textId="77777777" w:rsidR="00393E57" w:rsidRPr="00D2426E" w:rsidRDefault="00393E57">
      <w:pPr>
        <w:jc w:val="both"/>
        <w:rPr>
          <w:rFonts w:ascii="Tahoma" w:hAnsi="Tahoma" w:cs="Tahoma"/>
          <w:sz w:val="20"/>
          <w:szCs w:val="20"/>
        </w:rPr>
      </w:pPr>
    </w:p>
    <w:p w14:paraId="7164C650" w14:textId="77777777" w:rsidR="005C48D0" w:rsidRPr="00D2426E" w:rsidRDefault="00F92F92">
      <w:pPr>
        <w:jc w:val="both"/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 xml:space="preserve">De </w:t>
      </w:r>
      <w:r w:rsidR="00185641" w:rsidRPr="00D2426E">
        <w:rPr>
          <w:rFonts w:ascii="Tahoma" w:hAnsi="Tahoma" w:cs="Tahoma"/>
          <w:sz w:val="20"/>
          <w:szCs w:val="20"/>
        </w:rPr>
        <w:t>l’épreuve</w:t>
      </w:r>
      <w:r w:rsidRPr="00D2426E">
        <w:rPr>
          <w:rFonts w:ascii="Tahoma" w:hAnsi="Tahoma" w:cs="Tahoma"/>
          <w:sz w:val="20"/>
          <w:szCs w:val="20"/>
        </w:rPr>
        <w:t xml:space="preserve"> décrite ci-dessus, certifie l’exactitude des renseignements concernant la compétition, déclare avoir pris connaissance du Règlement manifestation hors stade de la FFA et </w:t>
      </w:r>
      <w:r w:rsidR="00185641" w:rsidRPr="00D2426E">
        <w:rPr>
          <w:rFonts w:ascii="Tahoma" w:hAnsi="Tahoma" w:cs="Tahoma"/>
          <w:sz w:val="20"/>
          <w:szCs w:val="20"/>
        </w:rPr>
        <w:t>m’engage</w:t>
      </w:r>
      <w:r w:rsidRPr="00D2426E">
        <w:rPr>
          <w:rFonts w:ascii="Tahoma" w:hAnsi="Tahoma" w:cs="Tahoma"/>
          <w:sz w:val="20"/>
          <w:szCs w:val="20"/>
        </w:rPr>
        <w:t xml:space="preserve"> à en respecter à minima les chapitres II.A, III.A et IV (les chapitres II.B et III.B ne sont applicables qu’aux organisateurs affiliés à la FFA).</w:t>
      </w:r>
    </w:p>
    <w:p w14:paraId="7164C651" w14:textId="77777777" w:rsidR="00F92F92" w:rsidRPr="00D2426E" w:rsidRDefault="00F92F92">
      <w:pPr>
        <w:jc w:val="both"/>
        <w:rPr>
          <w:rFonts w:ascii="Tahoma" w:hAnsi="Tahoma" w:cs="Tahoma"/>
          <w:sz w:val="20"/>
          <w:szCs w:val="20"/>
        </w:rPr>
      </w:pPr>
    </w:p>
    <w:p w14:paraId="7164C652" w14:textId="77777777" w:rsidR="00F92F92" w:rsidRPr="00D2426E" w:rsidRDefault="00F92F92">
      <w:pPr>
        <w:jc w:val="both"/>
        <w:rPr>
          <w:rFonts w:ascii="Tahoma" w:hAnsi="Tahoma" w:cs="Tahoma"/>
          <w:sz w:val="20"/>
          <w:szCs w:val="20"/>
        </w:rPr>
      </w:pPr>
    </w:p>
    <w:p w14:paraId="7164C653" w14:textId="77777777" w:rsidR="00F92F92" w:rsidRPr="00D2426E" w:rsidRDefault="00F92F92">
      <w:pPr>
        <w:jc w:val="both"/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>Fait le :</w:t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</w:r>
      <w:r w:rsidRPr="00D2426E">
        <w:rPr>
          <w:rFonts w:ascii="Tahoma" w:hAnsi="Tahoma" w:cs="Tahoma"/>
          <w:sz w:val="20"/>
          <w:szCs w:val="20"/>
        </w:rPr>
        <w:tab/>
        <w:t>à :</w:t>
      </w:r>
    </w:p>
    <w:p w14:paraId="7164C654" w14:textId="77777777" w:rsidR="00F92F92" w:rsidRPr="00D2426E" w:rsidRDefault="00F92F92">
      <w:pPr>
        <w:jc w:val="both"/>
        <w:rPr>
          <w:rFonts w:ascii="Tahoma" w:hAnsi="Tahoma" w:cs="Tahoma"/>
          <w:sz w:val="20"/>
          <w:szCs w:val="20"/>
        </w:rPr>
      </w:pPr>
    </w:p>
    <w:p w14:paraId="7164C655" w14:textId="77777777" w:rsidR="00F92F92" w:rsidRPr="00D2426E" w:rsidRDefault="00F92F92">
      <w:pPr>
        <w:jc w:val="both"/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>Signature et cachet :</w:t>
      </w:r>
    </w:p>
    <w:p w14:paraId="7164C656" w14:textId="77777777" w:rsidR="00F92F92" w:rsidRPr="00D2426E" w:rsidRDefault="00F92F9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164C657" w14:textId="77777777" w:rsidR="00F92F92" w:rsidRPr="00D2426E" w:rsidRDefault="00F92F9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164C658" w14:textId="77777777" w:rsidR="00F92F92" w:rsidRPr="00D2426E" w:rsidRDefault="00F92F9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164C659" w14:textId="77777777" w:rsidR="00F92F92" w:rsidRPr="00D2426E" w:rsidRDefault="00F92F9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164C65A" w14:textId="77777777" w:rsidR="00F92F92" w:rsidRPr="00D2426E" w:rsidRDefault="00F92F9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164C65B" w14:textId="77777777" w:rsidR="00F92F92" w:rsidRPr="00D2426E" w:rsidRDefault="00F92F9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164C65C" w14:textId="77777777" w:rsidR="00F92F92" w:rsidRPr="00D2426E" w:rsidRDefault="00F92F9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164C65D" w14:textId="77777777" w:rsidR="00F92F92" w:rsidRPr="00D2426E" w:rsidRDefault="00F92F9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164C65E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5F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60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61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62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63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64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65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66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67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68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69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6A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6B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6C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6D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6E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6F" w14:textId="77777777" w:rsidR="00D2426E" w:rsidRPr="00D2426E" w:rsidRDefault="00D2426E" w:rsidP="00D2426E">
      <w:pPr>
        <w:pBdr>
          <w:bottom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D2426E">
        <w:rPr>
          <w:rFonts w:ascii="Tahoma" w:hAnsi="Tahoma" w:cs="Tahoma"/>
          <w:color w:val="000000"/>
          <w:sz w:val="20"/>
          <w:szCs w:val="20"/>
        </w:rPr>
        <w:t>AVIS FAVORABLE</w:t>
      </w:r>
    </w:p>
    <w:p w14:paraId="7164C670" w14:textId="77777777" w:rsidR="00D2426E" w:rsidRPr="00D2426E" w:rsidRDefault="00D2426E" w:rsidP="00D2426E">
      <w:pPr>
        <w:rPr>
          <w:rFonts w:ascii="Tahoma" w:hAnsi="Tahoma" w:cs="Tahoma"/>
          <w:color w:val="000000"/>
          <w:sz w:val="20"/>
          <w:szCs w:val="20"/>
        </w:rPr>
      </w:pPr>
    </w:p>
    <w:p w14:paraId="7164C671" w14:textId="77777777" w:rsidR="00E43C0A" w:rsidRDefault="00D2426E" w:rsidP="00D2426E">
      <w:pPr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>Nous avons le plaisir de vous informer que la Commission Départementale de</w:t>
      </w:r>
      <w:r w:rsidR="00E43C0A">
        <w:rPr>
          <w:rFonts w:ascii="Tahoma" w:hAnsi="Tahoma" w:cs="Tahoma"/>
          <w:sz w:val="20"/>
          <w:szCs w:val="20"/>
        </w:rPr>
        <w:t xml:space="preserve"> Running 37</w:t>
      </w:r>
      <w:r w:rsidRPr="00D2426E">
        <w:rPr>
          <w:rFonts w:ascii="Tahoma" w:hAnsi="Tahoma" w:cs="Tahoma"/>
          <w:sz w:val="20"/>
          <w:szCs w:val="20"/>
        </w:rPr>
        <w:t xml:space="preserve"> a rendu son avis technique et de sécurité portant sur l’organisation de ______________________</w:t>
      </w:r>
      <w:r w:rsidR="00E43C0A">
        <w:rPr>
          <w:rFonts w:ascii="Tahoma" w:hAnsi="Tahoma" w:cs="Tahoma"/>
          <w:sz w:val="20"/>
          <w:szCs w:val="20"/>
        </w:rPr>
        <w:t>_____________</w:t>
      </w:r>
      <w:r w:rsidRPr="00D2426E">
        <w:rPr>
          <w:rFonts w:ascii="Tahoma" w:hAnsi="Tahoma" w:cs="Tahoma"/>
          <w:sz w:val="20"/>
          <w:szCs w:val="20"/>
        </w:rPr>
        <w:t xml:space="preserve">_ </w:t>
      </w:r>
    </w:p>
    <w:p w14:paraId="7164C672" w14:textId="77777777" w:rsidR="00D2426E" w:rsidRPr="00D2426E" w:rsidRDefault="00D2426E" w:rsidP="00D2426E">
      <w:pPr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>en date du 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7164C673" w14:textId="77777777" w:rsidR="00D2426E" w:rsidRPr="00D2426E" w:rsidRDefault="00D2426E" w:rsidP="00D2426E">
      <w:pPr>
        <w:rPr>
          <w:rFonts w:ascii="Tahoma" w:hAnsi="Tahoma" w:cs="Tahoma"/>
          <w:sz w:val="20"/>
          <w:szCs w:val="20"/>
        </w:rPr>
      </w:pPr>
    </w:p>
    <w:p w14:paraId="7164C674" w14:textId="77777777" w:rsidR="00D2426E" w:rsidRPr="00D2426E" w:rsidRDefault="00D2426E" w:rsidP="00D2426E">
      <w:pPr>
        <w:rPr>
          <w:rFonts w:ascii="Tahoma" w:hAnsi="Tahoma" w:cs="Tahoma"/>
          <w:b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 xml:space="preserve">Avis rendu : </w:t>
      </w:r>
      <w:r w:rsidRPr="00D2426E">
        <w:rPr>
          <w:rFonts w:ascii="Tahoma" w:hAnsi="Tahoma" w:cs="Tahoma"/>
          <w:b/>
          <w:sz w:val="20"/>
          <w:szCs w:val="20"/>
        </w:rPr>
        <w:t xml:space="preserve">Favorable </w:t>
      </w:r>
    </w:p>
    <w:p w14:paraId="7164C675" w14:textId="77777777" w:rsidR="00D2426E" w:rsidRPr="00D2426E" w:rsidRDefault="00D2426E" w:rsidP="00D2426E">
      <w:pPr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> </w:t>
      </w:r>
    </w:p>
    <w:p w14:paraId="7164C676" w14:textId="77777777" w:rsidR="00D2426E" w:rsidRPr="00D2426E" w:rsidRDefault="00D2426E" w:rsidP="00D2426E">
      <w:pPr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>Conformément aux dispositions de l’article R331-9 du code du sport, l'organisateur d'une manifestation sportive avec classement, chronométrage ou horaire fixé à l'avance doit recueillir l'avis de la fédération délégataire concernée préalablement au dépôt de son dossier de déclaration auprès de l'autorité administrative compétente.</w:t>
      </w:r>
    </w:p>
    <w:p w14:paraId="7164C677" w14:textId="77777777" w:rsidR="00D2426E" w:rsidRPr="00D2426E" w:rsidRDefault="00D2426E" w:rsidP="00D2426E">
      <w:pPr>
        <w:rPr>
          <w:rFonts w:ascii="Tahoma" w:hAnsi="Tahoma" w:cs="Tahoma"/>
          <w:sz w:val="20"/>
          <w:szCs w:val="20"/>
        </w:rPr>
      </w:pPr>
    </w:p>
    <w:p w14:paraId="7164C678" w14:textId="77777777" w:rsidR="00D2426E" w:rsidRPr="00D2426E" w:rsidRDefault="00D2426E" w:rsidP="00D2426E">
      <w:pPr>
        <w:rPr>
          <w:rFonts w:ascii="Tahoma" w:hAnsi="Tahoma" w:cs="Tahoma"/>
          <w:sz w:val="20"/>
          <w:szCs w:val="20"/>
        </w:rPr>
      </w:pPr>
    </w:p>
    <w:p w14:paraId="7164C679" w14:textId="77777777" w:rsidR="00D2426E" w:rsidRPr="00D2426E" w:rsidRDefault="00D2426E" w:rsidP="00D2426E">
      <w:pPr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>Pour rappel, la procédure de déclaration doit être réalisée au plus tard 2 mois avant le début de votre manifestation auprès de l’autorité administrative compétente à savoir : (3 mois si la compétition se déroule sur plusieurs départements)</w:t>
      </w:r>
    </w:p>
    <w:p w14:paraId="7164C67A" w14:textId="77777777" w:rsidR="00D2426E" w:rsidRPr="00D2426E" w:rsidRDefault="00D2426E" w:rsidP="00D2426E">
      <w:pPr>
        <w:pStyle w:val="Paragraphedeliste"/>
        <w:numPr>
          <w:ilvl w:val="0"/>
          <w:numId w:val="4"/>
        </w:numPr>
        <w:suppressAutoHyphens w:val="0"/>
        <w:contextualSpacing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D2426E">
        <w:rPr>
          <w:rFonts w:ascii="Tahoma" w:hAnsi="Tahoma" w:cs="Tahoma"/>
          <w:sz w:val="20"/>
          <w:szCs w:val="20"/>
          <w:lang w:eastAsia="en-US"/>
        </w:rPr>
        <w:t>le Maire si la manifestation se déroule à l’intérieur du territoire d’une seule commune ;</w:t>
      </w:r>
    </w:p>
    <w:p w14:paraId="7164C67B" w14:textId="77777777" w:rsidR="00D2426E" w:rsidRPr="00D2426E" w:rsidRDefault="00D2426E" w:rsidP="00D2426E">
      <w:pPr>
        <w:pStyle w:val="Paragraphedeliste"/>
        <w:numPr>
          <w:ilvl w:val="0"/>
          <w:numId w:val="4"/>
        </w:numPr>
        <w:suppressAutoHyphens w:val="0"/>
        <w:contextualSpacing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D2426E">
        <w:rPr>
          <w:rFonts w:ascii="Tahoma" w:hAnsi="Tahoma" w:cs="Tahoma"/>
          <w:sz w:val="20"/>
          <w:szCs w:val="20"/>
          <w:lang w:eastAsia="en-US"/>
        </w:rPr>
        <w:t xml:space="preserve">le Préfet pour les autres cas. </w:t>
      </w:r>
    </w:p>
    <w:p w14:paraId="7164C67C" w14:textId="77777777" w:rsidR="00D2426E" w:rsidRPr="00D2426E" w:rsidRDefault="00D2426E" w:rsidP="00D2426E">
      <w:pPr>
        <w:rPr>
          <w:rFonts w:ascii="Tahoma" w:hAnsi="Tahoma" w:cs="Tahoma"/>
          <w:sz w:val="20"/>
          <w:szCs w:val="20"/>
        </w:rPr>
      </w:pPr>
    </w:p>
    <w:p w14:paraId="7164C67D" w14:textId="77777777" w:rsidR="00D2426E" w:rsidRPr="00D2426E" w:rsidRDefault="00D2426E" w:rsidP="00D2426E">
      <w:pPr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>Nous restons à votre disposition pour tout complément d’information.</w:t>
      </w:r>
    </w:p>
    <w:p w14:paraId="7164C67E" w14:textId="77777777" w:rsidR="00D2426E" w:rsidRPr="00D2426E" w:rsidRDefault="00D2426E" w:rsidP="00D2426E">
      <w:pPr>
        <w:rPr>
          <w:rFonts w:ascii="Tahoma" w:hAnsi="Tahoma" w:cs="Tahoma"/>
          <w:sz w:val="20"/>
          <w:szCs w:val="20"/>
        </w:rPr>
      </w:pPr>
    </w:p>
    <w:p w14:paraId="7164C67F" w14:textId="77777777" w:rsidR="00D2426E" w:rsidRPr="00D2426E" w:rsidRDefault="00D2426E" w:rsidP="00D2426E">
      <w:pPr>
        <w:rPr>
          <w:rFonts w:ascii="Tahoma" w:hAnsi="Tahoma" w:cs="Tahoma"/>
          <w:sz w:val="20"/>
          <w:szCs w:val="20"/>
        </w:rPr>
      </w:pPr>
      <w:r w:rsidRPr="00D2426E">
        <w:rPr>
          <w:rFonts w:ascii="Tahoma" w:hAnsi="Tahoma" w:cs="Tahoma"/>
          <w:sz w:val="20"/>
          <w:szCs w:val="20"/>
        </w:rPr>
        <w:t>CDR 37, à Parcay Meslay le _______________________</w:t>
      </w:r>
    </w:p>
    <w:p w14:paraId="7164C680" w14:textId="77777777" w:rsidR="00D2426E" w:rsidRPr="00D2426E" w:rsidRDefault="00D2426E" w:rsidP="00D2426E">
      <w:pPr>
        <w:rPr>
          <w:rFonts w:ascii="Tahoma" w:hAnsi="Tahoma" w:cs="Tahoma"/>
          <w:sz w:val="20"/>
          <w:szCs w:val="20"/>
        </w:rPr>
      </w:pPr>
    </w:p>
    <w:p w14:paraId="7164C681" w14:textId="77777777" w:rsidR="00D2426E" w:rsidRPr="00D2426E" w:rsidRDefault="00D2426E" w:rsidP="00D2426E">
      <w:pPr>
        <w:pStyle w:val="Sansinterligne"/>
        <w:rPr>
          <w:rFonts w:ascii="Tahoma" w:hAnsi="Tahoma" w:cs="Tahoma"/>
          <w:b/>
          <w:i/>
          <w:iCs/>
          <w:sz w:val="20"/>
          <w:szCs w:val="20"/>
        </w:rPr>
      </w:pPr>
      <w:r w:rsidRPr="00D2426E">
        <w:rPr>
          <w:rFonts w:ascii="Tahoma" w:hAnsi="Tahoma" w:cs="Tahoma"/>
          <w:b/>
          <w:i/>
          <w:iCs/>
          <w:sz w:val="20"/>
          <w:szCs w:val="20"/>
        </w:rPr>
        <w:tab/>
      </w:r>
      <w:r w:rsidRPr="00D2426E">
        <w:rPr>
          <w:rFonts w:ascii="Tahoma" w:hAnsi="Tahoma" w:cs="Tahoma"/>
          <w:b/>
          <w:i/>
          <w:iCs/>
          <w:sz w:val="20"/>
          <w:szCs w:val="20"/>
        </w:rPr>
        <w:tab/>
      </w:r>
      <w:r w:rsidRPr="00D2426E">
        <w:rPr>
          <w:rFonts w:ascii="Tahoma" w:hAnsi="Tahoma" w:cs="Tahoma"/>
          <w:b/>
          <w:i/>
          <w:iCs/>
          <w:sz w:val="20"/>
          <w:szCs w:val="20"/>
        </w:rPr>
        <w:tab/>
      </w:r>
      <w:r w:rsidRPr="00D2426E">
        <w:rPr>
          <w:rFonts w:ascii="Tahoma" w:hAnsi="Tahoma" w:cs="Tahoma"/>
          <w:b/>
          <w:i/>
          <w:iCs/>
          <w:sz w:val="20"/>
          <w:szCs w:val="20"/>
        </w:rPr>
        <w:tab/>
      </w:r>
    </w:p>
    <w:p w14:paraId="7164C682" w14:textId="77777777" w:rsidR="00D2426E" w:rsidRPr="00D2426E" w:rsidRDefault="00D2426E" w:rsidP="00D2426E">
      <w:pPr>
        <w:pStyle w:val="Sansinterligne"/>
        <w:rPr>
          <w:rFonts w:ascii="Tahoma" w:hAnsi="Tahoma" w:cs="Tahoma"/>
          <w:b/>
          <w:i/>
          <w:iCs/>
          <w:sz w:val="20"/>
          <w:szCs w:val="20"/>
        </w:rPr>
      </w:pPr>
    </w:p>
    <w:p w14:paraId="7164C683" w14:textId="77777777" w:rsidR="00D2426E" w:rsidRPr="00D2426E" w:rsidRDefault="00D2426E" w:rsidP="00D2426E">
      <w:pPr>
        <w:pStyle w:val="Sansinterligne"/>
        <w:rPr>
          <w:rFonts w:ascii="Tahoma" w:hAnsi="Tahoma" w:cs="Tahoma"/>
          <w:b/>
          <w:i/>
          <w:iCs/>
          <w:sz w:val="20"/>
          <w:szCs w:val="20"/>
        </w:rPr>
      </w:pPr>
    </w:p>
    <w:p w14:paraId="7164C684" w14:textId="77777777" w:rsidR="00D2426E" w:rsidRPr="00D2426E" w:rsidRDefault="00D2426E" w:rsidP="00D2426E">
      <w:pPr>
        <w:pStyle w:val="Sansinterligne"/>
        <w:rPr>
          <w:rFonts w:ascii="Tahoma" w:hAnsi="Tahoma" w:cs="Tahoma"/>
          <w:b/>
          <w:i/>
          <w:iCs/>
          <w:sz w:val="20"/>
          <w:szCs w:val="20"/>
        </w:rPr>
      </w:pPr>
    </w:p>
    <w:p w14:paraId="7164C685" w14:textId="77777777" w:rsidR="00D2426E" w:rsidRPr="00D2426E" w:rsidRDefault="00D2426E" w:rsidP="00D2426E">
      <w:pPr>
        <w:pStyle w:val="Sansinterligne"/>
        <w:rPr>
          <w:rFonts w:ascii="Tahoma" w:hAnsi="Tahoma" w:cs="Tahoma"/>
          <w:b/>
          <w:i/>
          <w:iCs/>
          <w:sz w:val="20"/>
          <w:szCs w:val="20"/>
        </w:rPr>
      </w:pPr>
    </w:p>
    <w:p w14:paraId="7164C686" w14:textId="77777777" w:rsidR="00D2426E" w:rsidRPr="00D2426E" w:rsidRDefault="00D2426E" w:rsidP="00D2426E">
      <w:pPr>
        <w:pStyle w:val="Sansinterligne"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14:paraId="7164C687" w14:textId="77777777" w:rsidR="00D2426E" w:rsidRPr="00D2426E" w:rsidRDefault="00D2426E" w:rsidP="00D2426E">
      <w:pPr>
        <w:pStyle w:val="Sansinterligne"/>
        <w:jc w:val="right"/>
        <w:rPr>
          <w:b/>
          <w:i/>
          <w:iCs/>
          <w:sz w:val="20"/>
          <w:szCs w:val="20"/>
        </w:rPr>
      </w:pPr>
    </w:p>
    <w:p w14:paraId="7164C688" w14:textId="77777777" w:rsidR="00D2426E" w:rsidRPr="00D2426E" w:rsidRDefault="00D2426E" w:rsidP="00D2426E">
      <w:pPr>
        <w:pStyle w:val="Sansinterligne"/>
        <w:rPr>
          <w:b/>
          <w:i/>
          <w:iCs/>
          <w:sz w:val="20"/>
          <w:szCs w:val="20"/>
        </w:rPr>
      </w:pPr>
    </w:p>
    <w:p w14:paraId="7164C689" w14:textId="77777777" w:rsidR="00D2426E" w:rsidRDefault="00D2426E" w:rsidP="00D2426E">
      <w:pPr>
        <w:pStyle w:val="Sansinterligne"/>
        <w:rPr>
          <w:b/>
          <w:i/>
          <w:iCs/>
          <w:sz w:val="24"/>
          <w:szCs w:val="24"/>
        </w:rPr>
      </w:pPr>
    </w:p>
    <w:p w14:paraId="7164C68A" w14:textId="77777777" w:rsidR="00D2426E" w:rsidRDefault="00D2426E" w:rsidP="00D2426E">
      <w:pPr>
        <w:pStyle w:val="Sansinterligne"/>
        <w:rPr>
          <w:b/>
          <w:i/>
          <w:iCs/>
          <w:sz w:val="24"/>
          <w:szCs w:val="24"/>
        </w:rPr>
      </w:pPr>
    </w:p>
    <w:p w14:paraId="7164C68B" w14:textId="77777777" w:rsidR="00D2426E" w:rsidRPr="00F83DB6" w:rsidRDefault="00D2426E" w:rsidP="00D2426E">
      <w:pPr>
        <w:pStyle w:val="Sansinterligne"/>
        <w:rPr>
          <w:i/>
          <w:iCs/>
          <w:sz w:val="24"/>
          <w:szCs w:val="24"/>
        </w:rPr>
      </w:pPr>
    </w:p>
    <w:p w14:paraId="7164C68C" w14:textId="77777777" w:rsidR="00D2426E" w:rsidRDefault="00D2426E" w:rsidP="00D2426E">
      <w:pPr>
        <w:pStyle w:val="Sansinterligne"/>
        <w:rPr>
          <w:b/>
          <w:i/>
          <w:iCs/>
          <w:sz w:val="24"/>
          <w:szCs w:val="24"/>
        </w:rPr>
      </w:pPr>
    </w:p>
    <w:p w14:paraId="7164C68D" w14:textId="77777777" w:rsidR="00D2426E" w:rsidRDefault="00D2426E" w:rsidP="00D2426E">
      <w:pPr>
        <w:pStyle w:val="Sansinterligne"/>
        <w:rPr>
          <w:b/>
          <w:i/>
          <w:iCs/>
          <w:sz w:val="24"/>
          <w:szCs w:val="24"/>
        </w:rPr>
      </w:pPr>
    </w:p>
    <w:p w14:paraId="7164C68E" w14:textId="77777777" w:rsidR="00D2426E" w:rsidRPr="000A19F6" w:rsidRDefault="00D2426E" w:rsidP="00D2426E">
      <w:pPr>
        <w:pStyle w:val="Sansinterligne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ab/>
      </w:r>
    </w:p>
    <w:p w14:paraId="7164C68F" w14:textId="77777777" w:rsidR="00D2426E" w:rsidRDefault="00D2426E" w:rsidP="00D2426E">
      <w:pPr>
        <w:pStyle w:val="Sansinterligne"/>
        <w:rPr>
          <w:sz w:val="24"/>
          <w:szCs w:val="24"/>
        </w:rPr>
      </w:pPr>
    </w:p>
    <w:p w14:paraId="7164C690" w14:textId="77777777" w:rsidR="00D2426E" w:rsidRDefault="00D2426E" w:rsidP="00D2426E">
      <w:pPr>
        <w:pStyle w:val="Sansinterligne"/>
        <w:ind w:left="5664" w:firstLine="708"/>
        <w:rPr>
          <w:sz w:val="24"/>
          <w:szCs w:val="24"/>
        </w:rPr>
      </w:pPr>
    </w:p>
    <w:p w14:paraId="7164C691" w14:textId="77777777" w:rsidR="00D2426E" w:rsidRDefault="00D2426E" w:rsidP="00D2426E">
      <w:pPr>
        <w:pStyle w:val="Sansinterligne"/>
        <w:ind w:left="5664" w:firstLine="708"/>
        <w:rPr>
          <w:sz w:val="24"/>
          <w:szCs w:val="24"/>
        </w:rPr>
      </w:pPr>
    </w:p>
    <w:p w14:paraId="7164C692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93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94" w14:textId="77777777" w:rsidR="00F92F92" w:rsidRDefault="00F92F92">
      <w:pPr>
        <w:jc w:val="both"/>
        <w:rPr>
          <w:rFonts w:ascii="Tahoma" w:hAnsi="Tahoma" w:cs="Tahoma"/>
          <w:b/>
          <w:bCs/>
          <w:sz w:val="20"/>
        </w:rPr>
      </w:pPr>
    </w:p>
    <w:p w14:paraId="7164C695" w14:textId="77777777" w:rsidR="00F92F92" w:rsidRDefault="00F92F92" w:rsidP="00F92F92">
      <w:pPr>
        <w:jc w:val="both"/>
        <w:rPr>
          <w:rFonts w:ascii="Tahoma" w:hAnsi="Tahoma" w:cs="Tahoma"/>
          <w:b/>
          <w:bCs/>
          <w:sz w:val="20"/>
        </w:rPr>
      </w:pPr>
    </w:p>
    <w:p w14:paraId="7164C696" w14:textId="77777777" w:rsidR="00F92F92" w:rsidRDefault="00F92F92" w:rsidP="00F92F92">
      <w:pPr>
        <w:jc w:val="both"/>
        <w:rPr>
          <w:rFonts w:ascii="Tahoma" w:hAnsi="Tahoma" w:cs="Tahoma"/>
          <w:b/>
          <w:bCs/>
          <w:sz w:val="20"/>
        </w:rPr>
      </w:pPr>
    </w:p>
    <w:p w14:paraId="7164C697" w14:textId="77777777" w:rsidR="00F92F92" w:rsidRDefault="00F92F92" w:rsidP="00F92F92">
      <w:pPr>
        <w:jc w:val="both"/>
        <w:rPr>
          <w:rFonts w:ascii="Tahoma" w:hAnsi="Tahoma" w:cs="Tahoma"/>
          <w:b/>
          <w:bCs/>
          <w:sz w:val="20"/>
        </w:rPr>
      </w:pPr>
    </w:p>
    <w:p w14:paraId="7164C698" w14:textId="77777777" w:rsidR="00F92F92" w:rsidRPr="00F92F92" w:rsidRDefault="0086585C" w:rsidP="00F92F9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sectPr w:rsidR="00F92F92" w:rsidRPr="00F92F92">
      <w:type w:val="continuous"/>
      <w:pgSz w:w="11906" w:h="16838"/>
      <w:pgMar w:top="540" w:right="1417" w:bottom="765" w:left="1417" w:header="0" w:footer="70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4C69D" w14:textId="77777777" w:rsidR="00315393" w:rsidRDefault="00315393">
      <w:r>
        <w:separator/>
      </w:r>
    </w:p>
  </w:endnote>
  <w:endnote w:type="continuationSeparator" w:id="0">
    <w:p w14:paraId="7164C69E" w14:textId="77777777" w:rsidR="00315393" w:rsidRDefault="0031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C69F" w14:textId="77777777" w:rsidR="005C48D0" w:rsidRDefault="003C6E54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>Demande avis Version 08/2012</w:t>
    </w:r>
    <w:r w:rsidR="00325E96">
      <w:rPr>
        <w:sz w:val="20"/>
        <w:szCs w:val="20"/>
      </w:rPr>
      <w:t xml:space="preserve"> - Page </w:t>
    </w:r>
    <w:r w:rsidR="00325E96">
      <w:rPr>
        <w:sz w:val="20"/>
        <w:szCs w:val="20"/>
      </w:rPr>
      <w:fldChar w:fldCharType="begin"/>
    </w:r>
    <w:r w:rsidR="00325E96">
      <w:instrText>PAGE</w:instrText>
    </w:r>
    <w:r w:rsidR="00325E96">
      <w:fldChar w:fldCharType="separate"/>
    </w:r>
    <w:r w:rsidR="00E43C0A">
      <w:rPr>
        <w:noProof/>
      </w:rPr>
      <w:t>2</w:t>
    </w:r>
    <w:r w:rsidR="00325E96">
      <w:fldChar w:fldCharType="end"/>
    </w:r>
    <w:r w:rsidR="00325E96">
      <w:rPr>
        <w:sz w:val="20"/>
        <w:szCs w:val="20"/>
      </w:rPr>
      <w:t>/4</w:t>
    </w:r>
  </w:p>
  <w:p w14:paraId="7164C6A0" w14:textId="77777777" w:rsidR="005C48D0" w:rsidRDefault="005C48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4C69B" w14:textId="77777777" w:rsidR="00315393" w:rsidRDefault="00315393">
      <w:r>
        <w:separator/>
      </w:r>
    </w:p>
  </w:footnote>
  <w:footnote w:type="continuationSeparator" w:id="0">
    <w:p w14:paraId="7164C69C" w14:textId="77777777" w:rsidR="00315393" w:rsidRDefault="0031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A9E"/>
    <w:multiLevelType w:val="hybridMultilevel"/>
    <w:tmpl w:val="73BECBE6"/>
    <w:lvl w:ilvl="0" w:tplc="47DC1A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63C"/>
    <w:multiLevelType w:val="multilevel"/>
    <w:tmpl w:val="B53688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4062B0"/>
    <w:multiLevelType w:val="hybridMultilevel"/>
    <w:tmpl w:val="6CFA4444"/>
    <w:lvl w:ilvl="0" w:tplc="EA3458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A2712"/>
    <w:multiLevelType w:val="multilevel"/>
    <w:tmpl w:val="20E42EAE"/>
    <w:lvl w:ilvl="0">
      <w:start w:val="1"/>
      <w:numFmt w:val="decimal"/>
      <w:lvlText w:val="%1-"/>
      <w:lvlJc w:val="left"/>
      <w:pPr>
        <w:ind w:left="360" w:hanging="360"/>
      </w:pPr>
      <w:rPr>
        <w:b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D0"/>
    <w:rsid w:val="000E6177"/>
    <w:rsid w:val="000F5A5F"/>
    <w:rsid w:val="00100702"/>
    <w:rsid w:val="00135A1D"/>
    <w:rsid w:val="00185641"/>
    <w:rsid w:val="00190FD8"/>
    <w:rsid w:val="001B05E2"/>
    <w:rsid w:val="001D6F3F"/>
    <w:rsid w:val="00302C63"/>
    <w:rsid w:val="00315393"/>
    <w:rsid w:val="00325E96"/>
    <w:rsid w:val="00393E57"/>
    <w:rsid w:val="003C6E54"/>
    <w:rsid w:val="004C44EA"/>
    <w:rsid w:val="005C48D0"/>
    <w:rsid w:val="00615150"/>
    <w:rsid w:val="00655BD3"/>
    <w:rsid w:val="00677AF3"/>
    <w:rsid w:val="00765124"/>
    <w:rsid w:val="0086585C"/>
    <w:rsid w:val="009C4B7C"/>
    <w:rsid w:val="009F59AB"/>
    <w:rsid w:val="00BC4EC0"/>
    <w:rsid w:val="00BF01D7"/>
    <w:rsid w:val="00C3488E"/>
    <w:rsid w:val="00D2426E"/>
    <w:rsid w:val="00D540AD"/>
    <w:rsid w:val="00E43C0A"/>
    <w:rsid w:val="00E83389"/>
    <w:rsid w:val="00EC4A81"/>
    <w:rsid w:val="00F92F92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C5C6"/>
  <w15:docId w15:val="{C2B3BD7C-D99B-4DB3-AEBA-2F88911B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9CD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5369CD"/>
    <w:pPr>
      <w:keepNext/>
      <w:jc w:val="both"/>
      <w:outlineLvl w:val="0"/>
    </w:pPr>
    <w:rPr>
      <w:rFonts w:ascii="Tahoma" w:hAnsi="Tahoma" w:cs="Tahoma"/>
      <w:i/>
      <w:iCs/>
      <w:sz w:val="20"/>
    </w:rPr>
  </w:style>
  <w:style w:type="paragraph" w:styleId="Titre2">
    <w:name w:val="heading 2"/>
    <w:basedOn w:val="Normal"/>
    <w:next w:val="Normal"/>
    <w:qFormat/>
    <w:rsid w:val="005369CD"/>
    <w:pPr>
      <w:keepNext/>
      <w:jc w:val="center"/>
      <w:outlineLvl w:val="1"/>
    </w:pPr>
    <w:rPr>
      <w:rFonts w:ascii="Tahoma" w:hAnsi="Tahoma" w:cs="Tahoma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44435"/>
    <w:rPr>
      <w:sz w:val="16"/>
      <w:szCs w:val="16"/>
    </w:rPr>
  </w:style>
  <w:style w:type="character" w:customStyle="1" w:styleId="LienInternet">
    <w:name w:val="Lien Internet"/>
    <w:basedOn w:val="Policepardfaut"/>
    <w:rsid w:val="00125B63"/>
    <w:rPr>
      <w:color w:val="0000FF"/>
      <w:u w:val="single"/>
    </w:rPr>
  </w:style>
  <w:style w:type="character" w:customStyle="1" w:styleId="En-tteCar">
    <w:name w:val="En-tête Car"/>
    <w:basedOn w:val="Policepardfaut"/>
    <w:rsid w:val="00175299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75299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0325C"/>
    <w:rPr>
      <w:color w:val="80808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ahom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</w:rPr>
  </w:style>
  <w:style w:type="character" w:customStyle="1" w:styleId="ListLabel5">
    <w:name w:val="ListLabel 5"/>
    <w:rPr>
      <w:b/>
      <w:i w:val="0"/>
      <w:sz w:val="20"/>
      <w:u w:val="non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5369CD"/>
    <w:pPr>
      <w:spacing w:line="288" w:lineRule="auto"/>
      <w:jc w:val="center"/>
    </w:pPr>
    <w:rPr>
      <w:rFonts w:ascii="Tahoma" w:hAnsi="Tahoma" w:cs="Tahoma"/>
      <w:b/>
      <w:bCs/>
      <w:sz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rpsdetexte2">
    <w:name w:val="Body Text 2"/>
    <w:basedOn w:val="Normal"/>
    <w:rsid w:val="005369CD"/>
    <w:pPr>
      <w:jc w:val="both"/>
    </w:pPr>
    <w:rPr>
      <w:rFonts w:ascii="Tahoma" w:hAnsi="Tahoma" w:cs="Tahoma"/>
      <w:sz w:val="20"/>
    </w:rPr>
  </w:style>
  <w:style w:type="paragraph" w:styleId="Corpsdetexte3">
    <w:name w:val="Body Text 3"/>
    <w:basedOn w:val="Normal"/>
    <w:rsid w:val="005369CD"/>
    <w:pPr>
      <w:jc w:val="both"/>
    </w:pPr>
    <w:rPr>
      <w:rFonts w:ascii="Tahoma" w:hAnsi="Tahoma" w:cs="Tahoma"/>
      <w:i/>
      <w:iCs/>
      <w:sz w:val="20"/>
    </w:rPr>
  </w:style>
  <w:style w:type="paragraph" w:customStyle="1" w:styleId="Retraitdecorpsdetexte">
    <w:name w:val="Retrait de corps de texte"/>
    <w:basedOn w:val="Normal"/>
    <w:rsid w:val="005369CD"/>
    <w:pPr>
      <w:ind w:left="540"/>
      <w:jc w:val="both"/>
    </w:pPr>
    <w:rPr>
      <w:rFonts w:ascii="Tahoma" w:hAnsi="Tahoma" w:cs="Tahoma"/>
      <w:sz w:val="20"/>
    </w:rPr>
  </w:style>
  <w:style w:type="paragraph" w:styleId="Textedebulles">
    <w:name w:val="Balloon Text"/>
    <w:basedOn w:val="Normal"/>
    <w:semiHidden/>
    <w:rsid w:val="005369CD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F44435"/>
    <w:rPr>
      <w:sz w:val="20"/>
      <w:szCs w:val="20"/>
    </w:rPr>
  </w:style>
  <w:style w:type="paragraph" w:styleId="Objetducommentaire">
    <w:name w:val="annotation subject"/>
    <w:basedOn w:val="Commentaire"/>
    <w:semiHidden/>
    <w:rsid w:val="00F44435"/>
    <w:rPr>
      <w:b/>
      <w:bCs/>
    </w:rPr>
  </w:style>
  <w:style w:type="paragraph" w:styleId="Paragraphedeliste">
    <w:name w:val="List Paragraph"/>
    <w:basedOn w:val="Normal"/>
    <w:uiPriority w:val="34"/>
    <w:qFormat/>
    <w:rsid w:val="005858CD"/>
    <w:pPr>
      <w:ind w:left="720"/>
      <w:contextualSpacing/>
    </w:pPr>
  </w:style>
  <w:style w:type="paragraph" w:styleId="En-tte">
    <w:name w:val="header"/>
    <w:basedOn w:val="Normal"/>
    <w:rsid w:val="001752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752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rsid w:val="00C3488E"/>
    <w:rPr>
      <w:color w:val="0000FF" w:themeColor="hyperlink"/>
      <w:u w:val="single"/>
    </w:rPr>
  </w:style>
  <w:style w:type="paragraph" w:styleId="Sansinterligne">
    <w:name w:val="No Spacing"/>
    <w:qFormat/>
    <w:rsid w:val="00D2426E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r37@orange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54058-522F-4338-9A5C-875D628A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Dominique Jeanneau</cp:lastModifiedBy>
  <cp:revision>5</cp:revision>
  <cp:lastPrinted>2012-10-10T08:44:00Z</cp:lastPrinted>
  <dcterms:created xsi:type="dcterms:W3CDTF">2019-10-21T07:51:00Z</dcterms:created>
  <dcterms:modified xsi:type="dcterms:W3CDTF">2020-12-30T10:26:00Z</dcterms:modified>
  <dc:language>fr-FR</dc:language>
</cp:coreProperties>
</file>